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1D9" w:rsidRDefault="00727C3C">
      <w:pPr>
        <w:ind w:firstLineChars="192" w:firstLine="694"/>
        <w:jc w:val="center"/>
        <w:rPr>
          <w:rFonts w:ascii="仿宋" w:eastAsia="仿宋" w:hAnsi="仿宋" w:cs="仿宋"/>
          <w:b/>
          <w:sz w:val="36"/>
          <w:szCs w:val="44"/>
        </w:rPr>
      </w:pPr>
      <w:r>
        <w:rPr>
          <w:rFonts w:ascii="仿宋" w:eastAsia="仿宋" w:hAnsi="仿宋" w:cs="仿宋" w:hint="eastAsia"/>
          <w:b/>
          <w:sz w:val="36"/>
          <w:szCs w:val="44"/>
        </w:rPr>
        <w:t>关于举办纪念改革开放</w:t>
      </w:r>
      <w:r>
        <w:rPr>
          <w:rFonts w:ascii="仿宋" w:eastAsia="仿宋" w:hAnsi="仿宋" w:cs="仿宋" w:hint="eastAsia"/>
          <w:b/>
          <w:sz w:val="36"/>
          <w:szCs w:val="44"/>
        </w:rPr>
        <w:t>40</w:t>
      </w:r>
      <w:r>
        <w:rPr>
          <w:rFonts w:ascii="仿宋" w:eastAsia="仿宋" w:hAnsi="仿宋" w:cs="仿宋" w:hint="eastAsia"/>
          <w:b/>
          <w:sz w:val="36"/>
          <w:szCs w:val="44"/>
        </w:rPr>
        <w:t>周年“</w:t>
      </w:r>
      <w:bookmarkStart w:id="0" w:name="_Hlk507678540"/>
      <w:r>
        <w:rPr>
          <w:rFonts w:ascii="仿宋" w:eastAsia="仿宋" w:hAnsi="仿宋" w:cs="Calibri"/>
          <w:b/>
          <w:sz w:val="36"/>
          <w:szCs w:val="44"/>
        </w:rPr>
        <w:t>海</w:t>
      </w:r>
      <w:r>
        <w:rPr>
          <w:rFonts w:ascii="仿宋" w:eastAsia="仿宋" w:hAnsi="仿宋" w:cs="Calibri" w:hint="eastAsia"/>
          <w:b/>
          <w:sz w:val="36"/>
          <w:szCs w:val="44"/>
        </w:rPr>
        <w:t>逸恒安</w:t>
      </w:r>
      <w:bookmarkEnd w:id="0"/>
      <w:r>
        <w:rPr>
          <w:rFonts w:ascii="仿宋" w:eastAsia="仿宋" w:hAnsi="仿宋" w:cs="仿宋" w:hint="eastAsia"/>
          <w:b/>
          <w:sz w:val="36"/>
          <w:szCs w:val="44"/>
        </w:rPr>
        <w:t>杯”全国建筑市场与招标投标制度改革之路</w:t>
      </w:r>
    </w:p>
    <w:p w:rsidR="006401D9" w:rsidRDefault="00727C3C">
      <w:pPr>
        <w:ind w:firstLineChars="192" w:firstLine="694"/>
        <w:jc w:val="center"/>
        <w:rPr>
          <w:rFonts w:ascii="仿宋" w:eastAsia="仿宋" w:hAnsi="仿宋" w:cs="仿宋"/>
          <w:b/>
          <w:sz w:val="36"/>
          <w:szCs w:val="44"/>
        </w:rPr>
      </w:pPr>
      <w:r>
        <w:rPr>
          <w:rFonts w:ascii="仿宋" w:eastAsia="仿宋" w:hAnsi="仿宋" w:cs="仿宋" w:hint="eastAsia"/>
          <w:b/>
          <w:sz w:val="36"/>
          <w:szCs w:val="44"/>
        </w:rPr>
        <w:t>征文大赛的通知</w:t>
      </w:r>
    </w:p>
    <w:p w:rsidR="006401D9" w:rsidRDefault="00727C3C" w:rsidP="00291BAA">
      <w:pPr>
        <w:ind w:firstLineChars="192" w:firstLine="578"/>
        <w:jc w:val="center"/>
        <w:rPr>
          <w:rFonts w:ascii="仿宋" w:eastAsia="仿宋" w:hAnsi="仿宋" w:cs="仿宋"/>
          <w:b/>
          <w:bCs/>
          <w:sz w:val="30"/>
          <w:szCs w:val="30"/>
        </w:rPr>
      </w:pPr>
      <w:proofErr w:type="gramStart"/>
      <w:r>
        <w:rPr>
          <w:rFonts w:ascii="仿宋" w:eastAsia="仿宋" w:hAnsi="仿宋" w:cs="仿宋" w:hint="eastAsia"/>
          <w:b/>
          <w:bCs/>
          <w:sz w:val="30"/>
          <w:szCs w:val="30"/>
        </w:rPr>
        <w:t>土招字</w:t>
      </w:r>
      <w:proofErr w:type="gramEnd"/>
      <w:r>
        <w:rPr>
          <w:rFonts w:ascii="仿宋" w:eastAsia="仿宋" w:hAnsi="仿宋" w:cs="仿宋" w:hint="eastAsia"/>
          <w:b/>
          <w:bCs/>
          <w:sz w:val="30"/>
          <w:szCs w:val="30"/>
        </w:rPr>
        <w:t>[201</w:t>
      </w:r>
      <w:r>
        <w:rPr>
          <w:rFonts w:ascii="仿宋" w:eastAsia="仿宋" w:hAnsi="仿宋" w:cs="仿宋"/>
          <w:b/>
          <w:bCs/>
          <w:sz w:val="30"/>
          <w:szCs w:val="30"/>
        </w:rPr>
        <w:t>8</w:t>
      </w:r>
      <w:r>
        <w:rPr>
          <w:rFonts w:ascii="仿宋" w:eastAsia="仿宋" w:hAnsi="仿宋" w:cs="仿宋" w:hint="eastAsia"/>
          <w:b/>
          <w:bCs/>
          <w:sz w:val="30"/>
          <w:szCs w:val="30"/>
        </w:rPr>
        <w:t>]</w:t>
      </w:r>
      <w:r>
        <w:rPr>
          <w:rFonts w:ascii="仿宋" w:eastAsia="仿宋" w:hAnsi="仿宋" w:cs="仿宋"/>
          <w:b/>
          <w:bCs/>
          <w:sz w:val="30"/>
          <w:szCs w:val="30"/>
        </w:rPr>
        <w:t>003</w:t>
      </w:r>
      <w:r>
        <w:rPr>
          <w:rFonts w:ascii="仿宋" w:eastAsia="仿宋" w:hAnsi="仿宋" w:cs="仿宋" w:hint="eastAsia"/>
          <w:b/>
          <w:bCs/>
          <w:sz w:val="30"/>
          <w:szCs w:val="30"/>
        </w:rPr>
        <w:t>号</w:t>
      </w:r>
    </w:p>
    <w:p w:rsidR="006401D9" w:rsidRDefault="00727C3C">
      <w:pPr>
        <w:rPr>
          <w:rFonts w:ascii="仿宋" w:eastAsia="仿宋" w:hAnsi="仿宋" w:cs="仿宋"/>
          <w:sz w:val="30"/>
          <w:szCs w:val="30"/>
        </w:rPr>
      </w:pPr>
      <w:r>
        <w:rPr>
          <w:rFonts w:ascii="仿宋" w:eastAsia="仿宋" w:hAnsi="仿宋" w:cs="仿宋" w:hint="eastAsia"/>
          <w:sz w:val="30"/>
          <w:szCs w:val="30"/>
        </w:rPr>
        <w:t>各常务理事、理事、会员单位：</w:t>
      </w:r>
    </w:p>
    <w:p w:rsidR="006401D9" w:rsidRDefault="00727C3C">
      <w:pPr>
        <w:ind w:firstLineChars="192" w:firstLine="576"/>
        <w:jc w:val="left"/>
        <w:rPr>
          <w:rFonts w:ascii="仿宋" w:eastAsia="仿宋" w:hAnsi="仿宋" w:cs="仿宋"/>
          <w:sz w:val="30"/>
          <w:szCs w:val="30"/>
        </w:rPr>
      </w:pPr>
      <w:r>
        <w:rPr>
          <w:rFonts w:ascii="仿宋" w:eastAsia="仿宋" w:hAnsi="仿宋" w:cs="仿宋" w:hint="eastAsia"/>
          <w:sz w:val="30"/>
          <w:szCs w:val="30"/>
        </w:rPr>
        <w:t>为纪念我国改革开放</w:t>
      </w:r>
      <w:r>
        <w:rPr>
          <w:rFonts w:ascii="仿宋" w:eastAsia="仿宋" w:hAnsi="仿宋" w:cs="仿宋" w:hint="eastAsia"/>
          <w:sz w:val="30"/>
          <w:szCs w:val="30"/>
        </w:rPr>
        <w:t>4</w:t>
      </w:r>
      <w:r>
        <w:rPr>
          <w:rFonts w:ascii="仿宋" w:eastAsia="仿宋" w:hAnsi="仿宋" w:cs="仿宋"/>
          <w:sz w:val="30"/>
          <w:szCs w:val="30"/>
        </w:rPr>
        <w:t>0</w:t>
      </w:r>
      <w:r>
        <w:rPr>
          <w:rFonts w:ascii="仿宋" w:eastAsia="仿宋" w:hAnsi="仿宋" w:cs="仿宋" w:hint="eastAsia"/>
          <w:sz w:val="30"/>
          <w:szCs w:val="30"/>
        </w:rPr>
        <w:t>周年，促进建筑市场与招标投标制度的改革创新，总结建设工程领域建筑市场与招标投标方面的改革成果与经验，促进建设工程招标投标事业的发展，经研究由中国土木工程学会建筑市场与招标投标研究分会主办，</w:t>
      </w:r>
      <w:proofErr w:type="gramStart"/>
      <w:r>
        <w:rPr>
          <w:rFonts w:ascii="仿宋" w:eastAsia="仿宋" w:hAnsi="仿宋" w:cs="仿宋" w:hint="eastAsia"/>
          <w:sz w:val="30"/>
          <w:szCs w:val="30"/>
        </w:rPr>
        <w:t>山东海逸恒安</w:t>
      </w:r>
      <w:proofErr w:type="gramEnd"/>
      <w:r>
        <w:rPr>
          <w:rFonts w:ascii="仿宋" w:eastAsia="仿宋" w:hAnsi="仿宋" w:cs="仿宋" w:hint="eastAsia"/>
          <w:sz w:val="30"/>
          <w:szCs w:val="30"/>
        </w:rPr>
        <w:t>项目管理有限公司协办，在全国同行业范围内举办纪念改革开放</w:t>
      </w:r>
      <w:r>
        <w:rPr>
          <w:rFonts w:ascii="仿宋" w:eastAsia="仿宋" w:hAnsi="仿宋" w:cs="仿宋" w:hint="eastAsia"/>
          <w:sz w:val="30"/>
          <w:szCs w:val="30"/>
        </w:rPr>
        <w:t>40</w:t>
      </w:r>
      <w:r>
        <w:rPr>
          <w:rFonts w:ascii="仿宋" w:eastAsia="仿宋" w:hAnsi="仿宋" w:cs="仿宋" w:hint="eastAsia"/>
          <w:sz w:val="30"/>
          <w:szCs w:val="30"/>
        </w:rPr>
        <w:t>周年“</w:t>
      </w:r>
      <w:r>
        <w:rPr>
          <w:rFonts w:ascii="仿宋" w:eastAsia="仿宋" w:hAnsi="仿宋" w:cs="Calibri"/>
          <w:sz w:val="30"/>
          <w:szCs w:val="30"/>
        </w:rPr>
        <w:t>海</w:t>
      </w:r>
      <w:r>
        <w:rPr>
          <w:rFonts w:ascii="仿宋" w:eastAsia="仿宋" w:hAnsi="仿宋" w:cs="Calibri" w:hint="eastAsia"/>
          <w:sz w:val="30"/>
          <w:szCs w:val="30"/>
        </w:rPr>
        <w:t>逸恒安</w:t>
      </w:r>
      <w:r>
        <w:rPr>
          <w:rFonts w:ascii="仿宋" w:eastAsia="仿宋" w:hAnsi="仿宋" w:cs="仿宋" w:hint="eastAsia"/>
          <w:sz w:val="30"/>
          <w:szCs w:val="30"/>
        </w:rPr>
        <w:t>杯”全国建筑市场与招标投标制度改革之路征文大赛。具体内容通知如下：</w:t>
      </w:r>
    </w:p>
    <w:p w:rsidR="006401D9" w:rsidRDefault="00727C3C">
      <w:pPr>
        <w:pStyle w:val="1"/>
        <w:numPr>
          <w:ilvl w:val="0"/>
          <w:numId w:val="1"/>
        </w:numPr>
        <w:ind w:left="0" w:firstLineChars="192" w:firstLine="576"/>
        <w:rPr>
          <w:rFonts w:ascii="仿宋" w:eastAsia="仿宋" w:hAnsi="仿宋" w:cs="仿宋"/>
          <w:sz w:val="30"/>
          <w:szCs w:val="30"/>
        </w:rPr>
      </w:pPr>
      <w:r>
        <w:rPr>
          <w:rFonts w:ascii="仿宋" w:eastAsia="仿宋" w:hAnsi="仿宋" w:cs="仿宋" w:hint="eastAsia"/>
          <w:sz w:val="30"/>
          <w:szCs w:val="30"/>
        </w:rPr>
        <w:t>征文时间</w:t>
      </w:r>
    </w:p>
    <w:p w:rsidR="006401D9" w:rsidRDefault="00727C3C">
      <w:pPr>
        <w:pStyle w:val="1"/>
        <w:ind w:firstLineChars="192" w:firstLine="576"/>
        <w:rPr>
          <w:rFonts w:ascii="仿宋" w:eastAsia="仿宋" w:hAnsi="仿宋" w:cs="仿宋"/>
          <w:sz w:val="30"/>
          <w:szCs w:val="30"/>
        </w:rPr>
      </w:pPr>
      <w:r>
        <w:rPr>
          <w:rFonts w:ascii="仿宋" w:eastAsia="仿宋" w:hAnsi="仿宋" w:cs="仿宋" w:hint="eastAsia"/>
          <w:sz w:val="30"/>
          <w:szCs w:val="30"/>
        </w:rPr>
        <w:t>201</w:t>
      </w:r>
      <w:r>
        <w:rPr>
          <w:rFonts w:ascii="仿宋" w:eastAsia="仿宋" w:hAnsi="仿宋" w:cs="仿宋"/>
          <w:sz w:val="30"/>
          <w:szCs w:val="30"/>
        </w:rPr>
        <w:t>8</w:t>
      </w:r>
      <w:r>
        <w:rPr>
          <w:rFonts w:ascii="仿宋" w:eastAsia="仿宋" w:hAnsi="仿宋" w:cs="仿宋" w:hint="eastAsia"/>
          <w:sz w:val="30"/>
          <w:szCs w:val="30"/>
        </w:rPr>
        <w:t>年</w:t>
      </w:r>
      <w:r>
        <w:rPr>
          <w:rFonts w:ascii="仿宋" w:eastAsia="仿宋" w:hAnsi="仿宋" w:cs="仿宋"/>
          <w:sz w:val="30"/>
          <w:szCs w:val="30"/>
        </w:rPr>
        <w:t>3</w:t>
      </w:r>
      <w:r>
        <w:rPr>
          <w:rFonts w:ascii="仿宋" w:eastAsia="仿宋" w:hAnsi="仿宋" w:cs="仿宋" w:hint="eastAsia"/>
          <w:sz w:val="30"/>
          <w:szCs w:val="30"/>
        </w:rPr>
        <w:t>月</w:t>
      </w:r>
      <w:r>
        <w:rPr>
          <w:rFonts w:ascii="仿宋" w:eastAsia="仿宋" w:hAnsi="仿宋" w:cs="仿宋"/>
          <w:sz w:val="30"/>
          <w:szCs w:val="30"/>
        </w:rPr>
        <w:t>23</w:t>
      </w:r>
      <w:r>
        <w:rPr>
          <w:rFonts w:ascii="仿宋" w:eastAsia="仿宋" w:hAnsi="仿宋" w:cs="仿宋" w:hint="eastAsia"/>
          <w:sz w:val="30"/>
          <w:szCs w:val="30"/>
        </w:rPr>
        <w:t>日—</w:t>
      </w:r>
      <w:r>
        <w:rPr>
          <w:rFonts w:ascii="仿宋" w:eastAsia="仿宋" w:hAnsi="仿宋" w:cs="仿宋" w:hint="eastAsia"/>
          <w:sz w:val="30"/>
          <w:szCs w:val="30"/>
        </w:rPr>
        <w:t>201</w:t>
      </w:r>
      <w:r>
        <w:rPr>
          <w:rFonts w:ascii="仿宋" w:eastAsia="仿宋" w:hAnsi="仿宋" w:cs="仿宋"/>
          <w:sz w:val="30"/>
          <w:szCs w:val="30"/>
        </w:rPr>
        <w:t>8</w:t>
      </w:r>
      <w:r>
        <w:rPr>
          <w:rFonts w:ascii="仿宋" w:eastAsia="仿宋" w:hAnsi="仿宋" w:cs="仿宋" w:hint="eastAsia"/>
          <w:sz w:val="30"/>
          <w:szCs w:val="30"/>
        </w:rPr>
        <w:t>年</w:t>
      </w:r>
      <w:r>
        <w:rPr>
          <w:rFonts w:ascii="仿宋" w:eastAsia="仿宋" w:hAnsi="仿宋" w:cs="仿宋" w:hint="eastAsia"/>
          <w:sz w:val="30"/>
          <w:szCs w:val="30"/>
        </w:rPr>
        <w:t>8</w:t>
      </w:r>
      <w:r>
        <w:rPr>
          <w:rFonts w:ascii="仿宋" w:eastAsia="仿宋" w:hAnsi="仿宋" w:cs="仿宋" w:hint="eastAsia"/>
          <w:sz w:val="30"/>
          <w:szCs w:val="30"/>
        </w:rPr>
        <w:t>月</w:t>
      </w:r>
      <w:r>
        <w:rPr>
          <w:rFonts w:ascii="仿宋" w:eastAsia="仿宋" w:hAnsi="仿宋" w:cs="仿宋"/>
          <w:sz w:val="30"/>
          <w:szCs w:val="30"/>
        </w:rPr>
        <w:t>1</w:t>
      </w:r>
      <w:r>
        <w:rPr>
          <w:rFonts w:ascii="仿宋" w:eastAsia="仿宋" w:hAnsi="仿宋" w:cs="仿宋" w:hint="eastAsia"/>
          <w:sz w:val="30"/>
          <w:szCs w:val="30"/>
        </w:rPr>
        <w:t>日止。</w:t>
      </w:r>
    </w:p>
    <w:p w:rsidR="006401D9" w:rsidRDefault="00727C3C">
      <w:pPr>
        <w:pStyle w:val="1"/>
        <w:ind w:firstLineChars="192" w:firstLine="576"/>
        <w:rPr>
          <w:rFonts w:ascii="仿宋" w:eastAsia="仿宋" w:hAnsi="仿宋" w:cs="仿宋"/>
          <w:sz w:val="30"/>
          <w:szCs w:val="30"/>
        </w:rPr>
      </w:pPr>
      <w:r>
        <w:rPr>
          <w:rFonts w:ascii="仿宋" w:eastAsia="仿宋" w:hAnsi="仿宋" w:cs="仿宋" w:hint="eastAsia"/>
          <w:sz w:val="30"/>
          <w:szCs w:val="30"/>
        </w:rPr>
        <w:t>二、征文内容</w:t>
      </w:r>
    </w:p>
    <w:p w:rsidR="006401D9" w:rsidRDefault="00727C3C">
      <w:pPr>
        <w:pStyle w:val="1"/>
        <w:ind w:firstLineChars="192" w:firstLine="576"/>
        <w:rPr>
          <w:rFonts w:ascii="仿宋" w:eastAsia="仿宋" w:hAnsi="仿宋" w:cs="仿宋"/>
          <w:sz w:val="30"/>
          <w:szCs w:val="30"/>
        </w:rPr>
      </w:pPr>
      <w:r>
        <w:rPr>
          <w:rFonts w:ascii="仿宋" w:eastAsia="仿宋" w:hAnsi="仿宋" w:cs="仿宋"/>
          <w:sz w:val="30"/>
          <w:szCs w:val="30"/>
        </w:rPr>
        <w:t>1.</w:t>
      </w:r>
      <w:r>
        <w:rPr>
          <w:rFonts w:ascii="仿宋" w:eastAsia="仿宋" w:hAnsi="仿宋" w:cs="仿宋" w:hint="eastAsia"/>
          <w:sz w:val="30"/>
          <w:szCs w:val="30"/>
        </w:rPr>
        <w:t>建设工程招标投标制度改革</w:t>
      </w:r>
      <w:r>
        <w:rPr>
          <w:rFonts w:ascii="仿宋" w:eastAsia="仿宋" w:hAnsi="仿宋" w:cs="仿宋" w:hint="eastAsia"/>
          <w:sz w:val="30"/>
          <w:szCs w:val="30"/>
        </w:rPr>
        <w:t>4</w:t>
      </w:r>
      <w:r>
        <w:rPr>
          <w:rFonts w:ascii="仿宋" w:eastAsia="仿宋" w:hAnsi="仿宋" w:cs="仿宋"/>
          <w:sz w:val="30"/>
          <w:szCs w:val="30"/>
        </w:rPr>
        <w:t>0</w:t>
      </w:r>
      <w:r>
        <w:rPr>
          <w:rFonts w:ascii="仿宋" w:eastAsia="仿宋" w:hAnsi="仿宋" w:cs="仿宋" w:hint="eastAsia"/>
          <w:sz w:val="30"/>
          <w:szCs w:val="30"/>
        </w:rPr>
        <w:t>年回顾；</w:t>
      </w:r>
    </w:p>
    <w:p w:rsidR="006401D9" w:rsidRDefault="00727C3C">
      <w:pPr>
        <w:pStyle w:val="1"/>
        <w:ind w:firstLineChars="192" w:firstLine="576"/>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sz w:val="30"/>
          <w:szCs w:val="30"/>
        </w:rPr>
        <w:t>.</w:t>
      </w:r>
      <w:r>
        <w:rPr>
          <w:rFonts w:ascii="仿宋" w:eastAsia="仿宋" w:hAnsi="仿宋" w:cs="仿宋" w:hint="eastAsia"/>
          <w:sz w:val="30"/>
          <w:szCs w:val="30"/>
        </w:rPr>
        <w:t>招投标制度改革新经验新做法及成果；</w:t>
      </w:r>
    </w:p>
    <w:p w:rsidR="006401D9" w:rsidRDefault="00727C3C">
      <w:pPr>
        <w:pStyle w:val="1"/>
        <w:ind w:firstLineChars="192" w:firstLine="576"/>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sz w:val="30"/>
          <w:szCs w:val="30"/>
        </w:rPr>
        <w:t>.</w:t>
      </w:r>
      <w:r>
        <w:rPr>
          <w:rFonts w:ascii="仿宋" w:eastAsia="仿宋" w:hAnsi="仿宋" w:cs="仿宋" w:hint="eastAsia"/>
          <w:sz w:val="30"/>
          <w:szCs w:val="30"/>
        </w:rPr>
        <w:t>装配式建筑招投标理论与实践；</w:t>
      </w:r>
    </w:p>
    <w:p w:rsidR="006401D9" w:rsidRDefault="00727C3C">
      <w:pPr>
        <w:pStyle w:val="1"/>
        <w:ind w:firstLineChars="192" w:firstLine="576"/>
        <w:rPr>
          <w:rFonts w:ascii="仿宋" w:eastAsia="仿宋" w:hAnsi="仿宋" w:cs="仿宋"/>
          <w:sz w:val="30"/>
          <w:szCs w:val="30"/>
        </w:rPr>
      </w:pPr>
      <w:r>
        <w:rPr>
          <w:rFonts w:ascii="仿宋" w:eastAsia="仿宋" w:hAnsi="仿宋" w:cs="仿宋"/>
          <w:sz w:val="30"/>
          <w:szCs w:val="30"/>
        </w:rPr>
        <w:t>4.</w:t>
      </w:r>
      <w:r>
        <w:rPr>
          <w:rFonts w:ascii="仿宋" w:eastAsia="仿宋" w:hAnsi="仿宋" w:cs="仿宋" w:hint="eastAsia"/>
          <w:sz w:val="30"/>
          <w:szCs w:val="30"/>
        </w:rPr>
        <w:t>全过程工程咨询的探讨与研究；</w:t>
      </w:r>
    </w:p>
    <w:p w:rsidR="006401D9" w:rsidRDefault="00727C3C">
      <w:pPr>
        <w:pStyle w:val="1"/>
        <w:ind w:firstLineChars="192" w:firstLine="576"/>
        <w:rPr>
          <w:rFonts w:ascii="仿宋" w:eastAsia="仿宋" w:hAnsi="仿宋" w:cs="仿宋"/>
          <w:sz w:val="30"/>
          <w:szCs w:val="30"/>
        </w:rPr>
      </w:pPr>
      <w:r>
        <w:rPr>
          <w:rFonts w:ascii="仿宋" w:eastAsia="仿宋" w:hAnsi="仿宋" w:cs="仿宋" w:hint="eastAsia"/>
          <w:sz w:val="30"/>
          <w:szCs w:val="30"/>
        </w:rPr>
        <w:t>5</w:t>
      </w:r>
      <w:r>
        <w:rPr>
          <w:rFonts w:ascii="仿宋" w:eastAsia="仿宋" w:hAnsi="仿宋" w:cs="仿宋"/>
          <w:sz w:val="30"/>
          <w:szCs w:val="30"/>
        </w:rPr>
        <w:t>.</w:t>
      </w:r>
      <w:r>
        <w:rPr>
          <w:rFonts w:ascii="仿宋" w:eastAsia="仿宋" w:hAnsi="仿宋" w:cs="仿宋" w:hint="eastAsia"/>
          <w:sz w:val="30"/>
          <w:szCs w:val="30"/>
        </w:rPr>
        <w:t>建设项目工程总承包招标投标的探讨与研究；</w:t>
      </w:r>
    </w:p>
    <w:p w:rsidR="006401D9" w:rsidRDefault="00727C3C">
      <w:pPr>
        <w:pStyle w:val="1"/>
        <w:ind w:firstLineChars="192" w:firstLine="576"/>
        <w:rPr>
          <w:rFonts w:ascii="仿宋" w:eastAsia="仿宋" w:hAnsi="仿宋" w:cs="仿宋"/>
          <w:sz w:val="30"/>
          <w:szCs w:val="30"/>
        </w:rPr>
      </w:pPr>
      <w:r>
        <w:rPr>
          <w:rFonts w:ascii="仿宋" w:eastAsia="仿宋" w:hAnsi="仿宋" w:cs="仿宋" w:hint="eastAsia"/>
          <w:sz w:val="30"/>
          <w:szCs w:val="30"/>
        </w:rPr>
        <w:t>6</w:t>
      </w:r>
      <w:r>
        <w:rPr>
          <w:rFonts w:ascii="仿宋" w:eastAsia="仿宋" w:hAnsi="仿宋" w:cs="仿宋"/>
          <w:sz w:val="30"/>
          <w:szCs w:val="30"/>
        </w:rPr>
        <w:t>.</w:t>
      </w:r>
      <w:r>
        <w:rPr>
          <w:rFonts w:ascii="仿宋" w:eastAsia="仿宋" w:hAnsi="仿宋" w:cs="仿宋" w:hint="eastAsia"/>
          <w:sz w:val="30"/>
          <w:szCs w:val="30"/>
        </w:rPr>
        <w:t>建筑市场与招标投标行业信用制度的探讨与研究；</w:t>
      </w:r>
    </w:p>
    <w:p w:rsidR="006401D9" w:rsidRDefault="00727C3C">
      <w:pPr>
        <w:pStyle w:val="1"/>
        <w:ind w:firstLineChars="192" w:firstLine="576"/>
        <w:rPr>
          <w:rFonts w:ascii="仿宋" w:eastAsia="仿宋" w:hAnsi="仿宋" w:cs="仿宋"/>
          <w:sz w:val="30"/>
          <w:szCs w:val="30"/>
        </w:rPr>
      </w:pPr>
      <w:r>
        <w:rPr>
          <w:rFonts w:ascii="仿宋" w:eastAsia="仿宋" w:hAnsi="仿宋" w:cs="仿宋" w:hint="eastAsia"/>
          <w:sz w:val="30"/>
          <w:szCs w:val="30"/>
        </w:rPr>
        <w:t>7</w:t>
      </w:r>
      <w:r>
        <w:rPr>
          <w:rFonts w:ascii="仿宋" w:eastAsia="仿宋" w:hAnsi="仿宋" w:cs="仿宋"/>
          <w:sz w:val="30"/>
          <w:szCs w:val="30"/>
        </w:rPr>
        <w:t>.</w:t>
      </w:r>
      <w:r>
        <w:rPr>
          <w:rFonts w:ascii="仿宋" w:eastAsia="仿宋" w:hAnsi="仿宋" w:cs="仿宋" w:hint="eastAsia"/>
          <w:sz w:val="30"/>
          <w:szCs w:val="30"/>
        </w:rPr>
        <w:t>建设工程评标定标办法改革的探讨与研究；</w:t>
      </w:r>
    </w:p>
    <w:p w:rsidR="006401D9" w:rsidRDefault="00727C3C">
      <w:pPr>
        <w:pStyle w:val="1"/>
        <w:ind w:firstLineChars="192" w:firstLine="576"/>
        <w:rPr>
          <w:rFonts w:ascii="仿宋" w:eastAsia="仿宋" w:hAnsi="仿宋" w:cs="仿宋"/>
          <w:sz w:val="30"/>
          <w:szCs w:val="30"/>
        </w:rPr>
      </w:pPr>
      <w:r>
        <w:rPr>
          <w:rFonts w:ascii="仿宋" w:eastAsia="仿宋" w:hAnsi="仿宋" w:cs="仿宋" w:hint="eastAsia"/>
          <w:sz w:val="30"/>
          <w:szCs w:val="30"/>
        </w:rPr>
        <w:lastRenderedPageBreak/>
        <w:t>8</w:t>
      </w:r>
      <w:r>
        <w:rPr>
          <w:rFonts w:ascii="仿宋" w:eastAsia="仿宋" w:hAnsi="仿宋" w:cs="仿宋"/>
          <w:sz w:val="30"/>
          <w:szCs w:val="30"/>
        </w:rPr>
        <w:t>.</w:t>
      </w:r>
      <w:r>
        <w:rPr>
          <w:rFonts w:ascii="仿宋" w:eastAsia="仿宋" w:hAnsi="仿宋" w:cs="仿宋" w:hint="eastAsia"/>
          <w:sz w:val="30"/>
          <w:szCs w:val="30"/>
        </w:rPr>
        <w:t>电子网络环境下招标投标行政监管的探讨与研究；</w:t>
      </w:r>
    </w:p>
    <w:p w:rsidR="006401D9" w:rsidRDefault="00727C3C">
      <w:pPr>
        <w:pStyle w:val="1"/>
        <w:ind w:firstLineChars="192" w:firstLine="576"/>
        <w:rPr>
          <w:rFonts w:ascii="仿宋" w:eastAsia="仿宋" w:hAnsi="仿宋" w:cs="仿宋"/>
          <w:sz w:val="30"/>
          <w:szCs w:val="30"/>
        </w:rPr>
      </w:pPr>
      <w:r>
        <w:rPr>
          <w:rFonts w:ascii="仿宋" w:eastAsia="仿宋" w:hAnsi="仿宋" w:cs="仿宋" w:hint="eastAsia"/>
          <w:sz w:val="30"/>
          <w:szCs w:val="30"/>
        </w:rPr>
        <w:t>三、征文要求：</w:t>
      </w:r>
    </w:p>
    <w:p w:rsidR="006401D9" w:rsidRDefault="00727C3C">
      <w:pPr>
        <w:pStyle w:val="1"/>
        <w:ind w:firstLineChars="192" w:firstLine="576"/>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参赛稿件文字在</w:t>
      </w:r>
      <w:r>
        <w:rPr>
          <w:rFonts w:ascii="仿宋" w:eastAsia="仿宋" w:hAnsi="仿宋" w:cs="仿宋" w:hint="eastAsia"/>
          <w:sz w:val="30"/>
          <w:szCs w:val="30"/>
        </w:rPr>
        <w:t>4000</w:t>
      </w:r>
      <w:r>
        <w:rPr>
          <w:rFonts w:ascii="仿宋" w:eastAsia="仿宋" w:hAnsi="仿宋" w:cs="仿宋" w:hint="eastAsia"/>
          <w:sz w:val="30"/>
          <w:szCs w:val="30"/>
        </w:rPr>
        <w:t>至</w:t>
      </w:r>
      <w:r>
        <w:rPr>
          <w:rFonts w:ascii="仿宋" w:eastAsia="仿宋" w:hAnsi="仿宋" w:cs="仿宋" w:hint="eastAsia"/>
          <w:sz w:val="30"/>
          <w:szCs w:val="30"/>
        </w:rPr>
        <w:t>8000</w:t>
      </w:r>
      <w:r>
        <w:rPr>
          <w:rFonts w:ascii="仿宋" w:eastAsia="仿宋" w:hAnsi="仿宋" w:cs="仿宋" w:hint="eastAsia"/>
          <w:sz w:val="30"/>
          <w:szCs w:val="30"/>
        </w:rPr>
        <w:t>字内，在稿件标题下注明作者姓名和单位。参赛</w:t>
      </w:r>
      <w:proofErr w:type="gramStart"/>
      <w:r>
        <w:rPr>
          <w:rFonts w:ascii="仿宋" w:eastAsia="仿宋" w:hAnsi="仿宋" w:cs="仿宋" w:hint="eastAsia"/>
          <w:sz w:val="30"/>
          <w:szCs w:val="30"/>
        </w:rPr>
        <w:t>稿要求</w:t>
      </w:r>
      <w:proofErr w:type="gramEnd"/>
      <w:r>
        <w:rPr>
          <w:rFonts w:ascii="仿宋" w:eastAsia="仿宋" w:hAnsi="仿宋" w:cs="仿宋" w:hint="eastAsia"/>
          <w:sz w:val="30"/>
          <w:szCs w:val="30"/>
        </w:rPr>
        <w:t>主题明确，能充分体现改革创新精神，文字简练，逻辑性强，具有借鉴性及指导性；</w:t>
      </w:r>
    </w:p>
    <w:p w:rsidR="006401D9" w:rsidRDefault="00727C3C">
      <w:pPr>
        <w:pStyle w:val="1"/>
        <w:ind w:firstLineChars="192" w:firstLine="576"/>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参赛作品严禁抄袭、剽窃他人成果，如发现上述行为，将取消作品的参评资格，引用部分应注明出处，但不宜超过</w:t>
      </w:r>
      <w:r>
        <w:rPr>
          <w:rFonts w:ascii="仿宋" w:eastAsia="仿宋" w:hAnsi="仿宋" w:cs="仿宋" w:hint="eastAsia"/>
          <w:sz w:val="30"/>
          <w:szCs w:val="30"/>
        </w:rPr>
        <w:t>3</w:t>
      </w:r>
      <w:r>
        <w:rPr>
          <w:rFonts w:ascii="仿宋" w:eastAsia="仿宋" w:hAnsi="仿宋" w:cs="仿宋"/>
          <w:sz w:val="30"/>
          <w:szCs w:val="30"/>
        </w:rPr>
        <w:t>0%</w:t>
      </w:r>
      <w:r>
        <w:rPr>
          <w:rFonts w:ascii="仿宋" w:eastAsia="仿宋" w:hAnsi="仿宋" w:cs="仿宋" w:hint="eastAsia"/>
          <w:sz w:val="30"/>
          <w:szCs w:val="30"/>
        </w:rPr>
        <w:t>，文章曾经发表过的请注明；</w:t>
      </w:r>
      <w:r>
        <w:rPr>
          <w:rFonts w:ascii="仿宋" w:eastAsia="仿宋" w:hAnsi="仿宋" w:cs="仿宋" w:hint="eastAsia"/>
          <w:sz w:val="30"/>
          <w:szCs w:val="30"/>
        </w:rPr>
        <w:t xml:space="preserve"> </w:t>
      </w:r>
    </w:p>
    <w:p w:rsidR="006401D9" w:rsidRDefault="00727C3C">
      <w:pPr>
        <w:pStyle w:val="1"/>
        <w:ind w:firstLineChars="192" w:firstLine="576"/>
        <w:rPr>
          <w:rFonts w:ascii="仿宋" w:eastAsia="仿宋" w:hAnsi="仿宋" w:cs="仿宋"/>
          <w:sz w:val="30"/>
          <w:szCs w:val="30"/>
        </w:rPr>
      </w:pPr>
      <w:r>
        <w:rPr>
          <w:rFonts w:ascii="仿宋" w:eastAsia="仿宋" w:hAnsi="仿宋" w:cs="仿宋" w:hint="eastAsia"/>
          <w:sz w:val="30"/>
          <w:szCs w:val="30"/>
        </w:rPr>
        <w:t xml:space="preserve"> 3.</w:t>
      </w:r>
      <w:r>
        <w:rPr>
          <w:rFonts w:ascii="仿宋" w:eastAsia="仿宋" w:hAnsi="仿宋" w:cs="仿宋" w:hint="eastAsia"/>
          <w:sz w:val="30"/>
          <w:szCs w:val="30"/>
        </w:rPr>
        <w:t>参赛作品应按本通知列举的征文内容及工程招标投标专业范围内撰稿，非本专业内容的稿件一律不予评选。</w:t>
      </w:r>
    </w:p>
    <w:p w:rsidR="006401D9" w:rsidRDefault="00727C3C">
      <w:pPr>
        <w:pStyle w:val="1"/>
        <w:ind w:firstLineChars="192" w:firstLine="576"/>
        <w:rPr>
          <w:rFonts w:ascii="仿宋" w:eastAsia="仿宋" w:hAnsi="仿宋" w:cs="仿宋"/>
          <w:sz w:val="30"/>
          <w:szCs w:val="30"/>
        </w:rPr>
      </w:pPr>
      <w:r>
        <w:rPr>
          <w:rFonts w:ascii="仿宋" w:eastAsia="仿宋" w:hAnsi="仿宋" w:cs="仿宋" w:hint="eastAsia"/>
          <w:sz w:val="30"/>
          <w:szCs w:val="30"/>
        </w:rPr>
        <w:t>由单位统一推荐的作品需加盖推荐单位公章（将论文汇总表加盖公章发送至传真：</w:t>
      </w:r>
      <w:r>
        <w:rPr>
          <w:rFonts w:ascii="仿宋" w:eastAsia="仿宋" w:hAnsi="仿宋" w:cs="仿宋" w:hint="eastAsia"/>
          <w:sz w:val="30"/>
          <w:szCs w:val="30"/>
        </w:rPr>
        <w:t>010-88354146</w:t>
      </w:r>
      <w:r>
        <w:rPr>
          <w:rFonts w:ascii="仿宋" w:eastAsia="仿宋" w:hAnsi="仿宋" w:cs="仿宋" w:hint="eastAsia"/>
          <w:sz w:val="30"/>
          <w:szCs w:val="30"/>
        </w:rPr>
        <w:t>）</w:t>
      </w:r>
    </w:p>
    <w:p w:rsidR="006401D9" w:rsidRDefault="00727C3C">
      <w:pPr>
        <w:pStyle w:val="1"/>
        <w:ind w:firstLineChars="192" w:firstLine="576"/>
        <w:rPr>
          <w:rFonts w:ascii="仿宋" w:eastAsia="仿宋" w:hAnsi="仿宋" w:cs="仿宋"/>
          <w:sz w:val="30"/>
          <w:szCs w:val="30"/>
        </w:rPr>
      </w:pPr>
      <w:r>
        <w:rPr>
          <w:rFonts w:ascii="仿宋" w:eastAsia="仿宋" w:hAnsi="仿宋" w:cs="仿宋" w:hint="eastAsia"/>
          <w:kern w:val="10"/>
          <w:sz w:val="30"/>
          <w:szCs w:val="30"/>
        </w:rPr>
        <w:t xml:space="preserve"> 4.</w:t>
      </w:r>
      <w:r>
        <w:rPr>
          <w:rFonts w:ascii="仿宋" w:eastAsia="仿宋" w:hAnsi="仿宋" w:cs="仿宋" w:hint="eastAsia"/>
          <w:kern w:val="10"/>
          <w:sz w:val="30"/>
          <w:szCs w:val="30"/>
        </w:rPr>
        <w:t>论文邮箱：</w:t>
      </w:r>
      <w:r>
        <w:rPr>
          <w:rFonts w:ascii="仿宋" w:eastAsia="仿宋" w:hAnsi="仿宋" w:cs="仿宋" w:hint="eastAsia"/>
          <w:sz w:val="30"/>
          <w:szCs w:val="30"/>
        </w:rPr>
        <w:t xml:space="preserve"> </w:t>
      </w:r>
      <w:r>
        <w:rPr>
          <w:rFonts w:ascii="仿宋" w:eastAsia="仿宋" w:hAnsi="仿宋" w:cs="仿宋" w:hint="eastAsia"/>
          <w:sz w:val="30"/>
          <w:szCs w:val="30"/>
        </w:rPr>
        <w:t>GCJSZTB2016</w:t>
      </w:r>
      <w:r>
        <w:rPr>
          <w:rFonts w:ascii="仿宋" w:eastAsia="仿宋" w:hAnsi="仿宋" w:cs="仿宋" w:hint="eastAsia"/>
          <w:sz w:val="30"/>
          <w:szCs w:val="30"/>
        </w:rPr>
        <w:t>@</w:t>
      </w:r>
      <w:r>
        <w:rPr>
          <w:rFonts w:ascii="仿宋" w:eastAsia="仿宋" w:hAnsi="仿宋" w:cs="仿宋"/>
          <w:sz w:val="30"/>
          <w:szCs w:val="30"/>
        </w:rPr>
        <w:t>163.</w:t>
      </w:r>
      <w:r>
        <w:rPr>
          <w:rFonts w:ascii="仿宋" w:eastAsia="仿宋" w:hAnsi="仿宋" w:cs="仿宋" w:hint="eastAsia"/>
          <w:sz w:val="30"/>
          <w:szCs w:val="30"/>
        </w:rPr>
        <w:t>com</w:t>
      </w:r>
    </w:p>
    <w:p w:rsidR="006401D9" w:rsidRDefault="00727C3C">
      <w:pPr>
        <w:pStyle w:val="1"/>
        <w:ind w:firstLineChars="192" w:firstLine="576"/>
        <w:rPr>
          <w:rFonts w:ascii="仿宋" w:eastAsia="仿宋" w:hAnsi="仿宋" w:cs="仿宋"/>
          <w:color w:val="000000" w:themeColor="text1"/>
          <w:sz w:val="30"/>
          <w:szCs w:val="30"/>
        </w:rPr>
      </w:pPr>
      <w:r>
        <w:rPr>
          <w:rFonts w:ascii="仿宋" w:eastAsia="仿宋" w:hAnsi="仿宋" w:cs="仿宋" w:hint="eastAsia"/>
          <w:sz w:val="30"/>
          <w:szCs w:val="30"/>
        </w:rPr>
        <w:t xml:space="preserve"> 5.</w:t>
      </w:r>
      <w:r>
        <w:rPr>
          <w:rFonts w:ascii="仿宋" w:eastAsia="仿宋" w:hAnsi="仿宋" w:cs="仿宋" w:hint="eastAsia"/>
          <w:sz w:val="30"/>
          <w:szCs w:val="30"/>
        </w:rPr>
        <w:t>参赛稿件必须注明真实姓名、单位、联系电话、详细地址、邮编（以便后续联系），同时并注明“征文”字样，</w:t>
      </w:r>
      <w:r>
        <w:rPr>
          <w:rFonts w:ascii="仿宋" w:eastAsia="仿宋" w:hAnsi="仿宋" w:cs="仿宋" w:hint="eastAsia"/>
          <w:color w:val="000000" w:themeColor="text1"/>
          <w:sz w:val="30"/>
          <w:szCs w:val="30"/>
        </w:rPr>
        <w:t>版式参见范本（附件</w:t>
      </w:r>
      <w:r>
        <w:rPr>
          <w:rFonts w:ascii="仿宋" w:eastAsia="仿宋" w:hAnsi="仿宋" w:cs="仿宋" w:hint="eastAsia"/>
          <w:color w:val="000000" w:themeColor="text1"/>
          <w:sz w:val="30"/>
          <w:szCs w:val="30"/>
        </w:rPr>
        <w:t>1</w:t>
      </w:r>
      <w:r>
        <w:rPr>
          <w:rFonts w:ascii="仿宋" w:eastAsia="仿宋" w:hAnsi="仿宋" w:cs="仿宋" w:hint="eastAsia"/>
          <w:color w:val="000000" w:themeColor="text1"/>
          <w:sz w:val="30"/>
          <w:szCs w:val="30"/>
        </w:rPr>
        <w:t>），</w:t>
      </w:r>
      <w:r>
        <w:rPr>
          <w:rFonts w:ascii="仿宋" w:eastAsia="仿宋" w:hAnsi="仿宋" w:cs="仿宋" w:hint="eastAsia"/>
          <w:color w:val="000000" w:themeColor="text1"/>
          <w:sz w:val="30"/>
          <w:szCs w:val="30"/>
        </w:rPr>
        <w:t>来稿一律不退；</w:t>
      </w:r>
    </w:p>
    <w:p w:rsidR="006401D9" w:rsidRDefault="00727C3C">
      <w:pPr>
        <w:ind w:firstLineChars="192" w:firstLine="576"/>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四、其它</w:t>
      </w:r>
    </w:p>
    <w:p w:rsidR="006401D9" w:rsidRDefault="00727C3C">
      <w:pPr>
        <w:ind w:firstLineChars="192" w:firstLine="576"/>
        <w:rPr>
          <w:rFonts w:ascii="仿宋" w:eastAsia="仿宋" w:hAnsi="仿宋" w:cs="仿宋"/>
          <w:sz w:val="30"/>
          <w:szCs w:val="30"/>
        </w:rPr>
      </w:pPr>
      <w:r>
        <w:rPr>
          <w:rFonts w:ascii="仿宋" w:eastAsia="仿宋" w:hAnsi="仿宋" w:cs="仿宋" w:hint="eastAsia"/>
          <w:sz w:val="30"/>
          <w:szCs w:val="30"/>
        </w:rPr>
        <w:t xml:space="preserve"> 1</w:t>
      </w:r>
      <w:r>
        <w:rPr>
          <w:rFonts w:ascii="仿宋" w:eastAsia="仿宋" w:hAnsi="仿宋" w:cs="仿宋" w:hint="eastAsia"/>
          <w:sz w:val="30"/>
          <w:szCs w:val="30"/>
        </w:rPr>
        <w:t>、本次大赛将设一、二、三等奖，优秀奖及组织奖若干。来稿一经选用将在《建筑市场与招标投标》杂志陆续刊登，推荐“中国建设报”转发，并由国家级出版单位正式出版论文专集；</w:t>
      </w:r>
    </w:p>
    <w:p w:rsidR="006401D9" w:rsidRDefault="00727C3C">
      <w:pPr>
        <w:ind w:firstLineChars="192" w:firstLine="576"/>
        <w:rPr>
          <w:rFonts w:ascii="仿宋" w:eastAsia="仿宋" w:hAnsi="仿宋" w:cs="仿宋"/>
          <w:sz w:val="30"/>
          <w:szCs w:val="30"/>
        </w:rPr>
      </w:pPr>
      <w:r>
        <w:rPr>
          <w:rFonts w:ascii="仿宋" w:eastAsia="仿宋" w:hAnsi="仿宋" w:cs="仿宋" w:hint="eastAsia"/>
          <w:sz w:val="30"/>
          <w:szCs w:val="30"/>
        </w:rPr>
        <w:t xml:space="preserve"> 2</w:t>
      </w:r>
      <w:r>
        <w:rPr>
          <w:rFonts w:ascii="仿宋" w:eastAsia="仿宋" w:hAnsi="仿宋" w:cs="仿宋" w:hint="eastAsia"/>
          <w:sz w:val="30"/>
          <w:szCs w:val="30"/>
        </w:rPr>
        <w:t>、届时，本刊将</w:t>
      </w:r>
      <w:proofErr w:type="gramStart"/>
      <w:r>
        <w:rPr>
          <w:rFonts w:ascii="仿宋" w:eastAsia="仿宋" w:hAnsi="仿宋" w:cs="仿宋" w:hint="eastAsia"/>
          <w:sz w:val="30"/>
          <w:szCs w:val="30"/>
        </w:rPr>
        <w:t>设大赛</w:t>
      </w:r>
      <w:proofErr w:type="gramEnd"/>
      <w:r>
        <w:rPr>
          <w:rFonts w:ascii="仿宋" w:eastAsia="仿宋" w:hAnsi="仿宋" w:cs="仿宋" w:hint="eastAsia"/>
          <w:sz w:val="30"/>
          <w:szCs w:val="30"/>
        </w:rPr>
        <w:t>评审组，按相关标准对所有参赛作品进行评审，对获奖作品给予适当物质奖励为：一等奖</w:t>
      </w:r>
      <w:r>
        <w:rPr>
          <w:rFonts w:ascii="仿宋" w:eastAsia="仿宋" w:hAnsi="仿宋" w:cs="仿宋" w:hint="eastAsia"/>
          <w:sz w:val="30"/>
          <w:szCs w:val="30"/>
        </w:rPr>
        <w:t>2000</w:t>
      </w:r>
      <w:r>
        <w:rPr>
          <w:rFonts w:ascii="仿宋" w:eastAsia="仿宋" w:hAnsi="仿宋" w:cs="仿宋" w:hint="eastAsia"/>
          <w:sz w:val="30"/>
          <w:szCs w:val="30"/>
        </w:rPr>
        <w:t>元、</w:t>
      </w:r>
      <w:r>
        <w:rPr>
          <w:rFonts w:ascii="仿宋" w:eastAsia="仿宋" w:hAnsi="仿宋" w:cs="仿宋" w:hint="eastAsia"/>
          <w:sz w:val="30"/>
          <w:szCs w:val="30"/>
        </w:rPr>
        <w:lastRenderedPageBreak/>
        <w:t>二等奖</w:t>
      </w:r>
      <w:r>
        <w:rPr>
          <w:rFonts w:ascii="仿宋" w:eastAsia="仿宋" w:hAnsi="仿宋" w:cs="仿宋" w:hint="eastAsia"/>
          <w:sz w:val="30"/>
          <w:szCs w:val="30"/>
        </w:rPr>
        <w:t>1000</w:t>
      </w:r>
      <w:r>
        <w:rPr>
          <w:rFonts w:ascii="仿宋" w:eastAsia="仿宋" w:hAnsi="仿宋" w:cs="仿宋" w:hint="eastAsia"/>
          <w:sz w:val="30"/>
          <w:szCs w:val="30"/>
        </w:rPr>
        <w:t>元、三等奖</w:t>
      </w:r>
      <w:r>
        <w:rPr>
          <w:rFonts w:ascii="仿宋" w:eastAsia="仿宋" w:hAnsi="仿宋" w:cs="仿宋" w:hint="eastAsia"/>
          <w:sz w:val="30"/>
          <w:szCs w:val="30"/>
        </w:rPr>
        <w:t>500</w:t>
      </w:r>
      <w:r>
        <w:rPr>
          <w:rFonts w:ascii="仿宋" w:eastAsia="仿宋" w:hAnsi="仿宋" w:cs="仿宋" w:hint="eastAsia"/>
          <w:sz w:val="30"/>
          <w:szCs w:val="30"/>
        </w:rPr>
        <w:t>元、优秀奖</w:t>
      </w:r>
      <w:r>
        <w:rPr>
          <w:rFonts w:ascii="仿宋" w:eastAsia="仿宋" w:hAnsi="仿宋" w:cs="仿宋" w:hint="eastAsia"/>
          <w:sz w:val="30"/>
          <w:szCs w:val="30"/>
        </w:rPr>
        <w:t>200</w:t>
      </w:r>
      <w:r>
        <w:rPr>
          <w:rFonts w:ascii="仿宋" w:eastAsia="仿宋" w:hAnsi="仿宋" w:cs="仿宋" w:hint="eastAsia"/>
          <w:sz w:val="30"/>
          <w:szCs w:val="30"/>
        </w:rPr>
        <w:t>元，同时颁发获奖证书和奖杯；</w:t>
      </w:r>
    </w:p>
    <w:p w:rsidR="006401D9" w:rsidRDefault="00727C3C">
      <w:pPr>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sz w:val="30"/>
          <w:szCs w:val="30"/>
        </w:rPr>
        <w:t xml:space="preserve">    </w:t>
      </w:r>
      <w:r>
        <w:rPr>
          <w:rFonts w:ascii="仿宋" w:eastAsia="仿宋" w:hAnsi="仿宋" w:cs="仿宋" w:hint="eastAsia"/>
          <w:sz w:val="30"/>
          <w:szCs w:val="30"/>
        </w:rPr>
        <w:t>3</w:t>
      </w:r>
      <w:r>
        <w:rPr>
          <w:rFonts w:ascii="仿宋" w:eastAsia="仿宋" w:hAnsi="仿宋" w:cs="仿宋" w:hint="eastAsia"/>
          <w:sz w:val="30"/>
          <w:szCs w:val="30"/>
        </w:rPr>
        <w:t>、评选结果将在</w:t>
      </w:r>
      <w:r>
        <w:rPr>
          <w:rFonts w:ascii="仿宋" w:eastAsia="仿宋" w:hAnsi="仿宋" w:cs="仿宋" w:hint="eastAsia"/>
          <w:sz w:val="30"/>
          <w:szCs w:val="30"/>
        </w:rPr>
        <w:t>201</w:t>
      </w:r>
      <w:r>
        <w:rPr>
          <w:rFonts w:ascii="仿宋" w:eastAsia="仿宋" w:hAnsi="仿宋" w:cs="仿宋"/>
          <w:sz w:val="30"/>
          <w:szCs w:val="30"/>
        </w:rPr>
        <w:t>8</w:t>
      </w:r>
      <w:r>
        <w:rPr>
          <w:rFonts w:ascii="仿宋" w:eastAsia="仿宋" w:hAnsi="仿宋" w:cs="仿宋" w:hint="eastAsia"/>
          <w:sz w:val="30"/>
          <w:szCs w:val="30"/>
        </w:rPr>
        <w:t>年四季度召开的“中国土木工程学会建筑市场与招标投标研究分会年会”及杂</w:t>
      </w:r>
      <w:r>
        <w:rPr>
          <w:rFonts w:ascii="仿宋" w:eastAsia="仿宋" w:hAnsi="仿宋" w:cs="仿宋" w:hint="eastAsia"/>
          <w:sz w:val="30"/>
          <w:szCs w:val="30"/>
        </w:rPr>
        <w:t>志和“分会”网站上公布。</w:t>
      </w:r>
    </w:p>
    <w:p w:rsidR="006401D9" w:rsidRDefault="00727C3C">
      <w:pPr>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sz w:val="30"/>
          <w:szCs w:val="30"/>
        </w:rPr>
        <w:t xml:space="preserve">   </w:t>
      </w:r>
      <w:r>
        <w:rPr>
          <w:rFonts w:ascii="仿宋" w:eastAsia="仿宋" w:hAnsi="仿宋" w:cs="仿宋" w:hint="eastAsia"/>
          <w:sz w:val="30"/>
          <w:szCs w:val="30"/>
        </w:rPr>
        <w:t>望各常务理事、理事及会员单位和有关单位认真做好本次征文大赛的组织参与工作。</w:t>
      </w:r>
    </w:p>
    <w:p w:rsidR="006401D9" w:rsidRDefault="00727C3C">
      <w:pPr>
        <w:ind w:firstLineChars="192" w:firstLine="576"/>
        <w:rPr>
          <w:rFonts w:ascii="仿宋" w:eastAsia="仿宋" w:hAnsi="仿宋" w:cs="仿宋"/>
          <w:sz w:val="30"/>
          <w:szCs w:val="30"/>
        </w:rPr>
      </w:pPr>
      <w:r>
        <w:rPr>
          <w:rFonts w:ascii="仿宋" w:eastAsia="仿宋" w:hAnsi="仿宋" w:cs="仿宋" w:hint="eastAsia"/>
          <w:sz w:val="30"/>
          <w:szCs w:val="30"/>
        </w:rPr>
        <w:t>联</w:t>
      </w:r>
      <w:r>
        <w:rPr>
          <w:rFonts w:ascii="仿宋" w:eastAsia="仿宋" w:hAnsi="仿宋" w:cs="仿宋" w:hint="eastAsia"/>
          <w:sz w:val="30"/>
          <w:szCs w:val="30"/>
        </w:rPr>
        <w:t xml:space="preserve"> </w:t>
      </w:r>
      <w:r>
        <w:rPr>
          <w:rFonts w:ascii="仿宋" w:eastAsia="仿宋" w:hAnsi="仿宋" w:cs="仿宋" w:hint="eastAsia"/>
          <w:sz w:val="30"/>
          <w:szCs w:val="30"/>
        </w:rPr>
        <w:t>系</w:t>
      </w:r>
      <w:r>
        <w:rPr>
          <w:rFonts w:ascii="仿宋" w:eastAsia="仿宋" w:hAnsi="仿宋" w:cs="仿宋" w:hint="eastAsia"/>
          <w:sz w:val="30"/>
          <w:szCs w:val="30"/>
        </w:rPr>
        <w:t xml:space="preserve"> </w:t>
      </w:r>
      <w:r>
        <w:rPr>
          <w:rFonts w:ascii="仿宋" w:eastAsia="仿宋" w:hAnsi="仿宋" w:cs="仿宋" w:hint="eastAsia"/>
          <w:sz w:val="30"/>
          <w:szCs w:val="30"/>
        </w:rPr>
        <w:t>人：</w:t>
      </w:r>
      <w:r>
        <w:rPr>
          <w:rFonts w:ascii="仿宋" w:eastAsia="仿宋" w:hAnsi="仿宋" w:cs="仿宋" w:hint="eastAsia"/>
          <w:sz w:val="30"/>
          <w:szCs w:val="30"/>
        </w:rPr>
        <w:t xml:space="preserve"> </w:t>
      </w:r>
      <w:r>
        <w:rPr>
          <w:rFonts w:ascii="仿宋" w:eastAsia="仿宋" w:hAnsi="仿宋" w:cs="仿宋" w:hint="eastAsia"/>
          <w:sz w:val="30"/>
          <w:szCs w:val="30"/>
        </w:rPr>
        <w:t>杨桂珍</w:t>
      </w:r>
    </w:p>
    <w:p w:rsidR="006401D9" w:rsidRDefault="00727C3C">
      <w:pPr>
        <w:ind w:firstLineChars="192" w:firstLine="576"/>
        <w:rPr>
          <w:rFonts w:ascii="仿宋" w:eastAsia="仿宋" w:hAnsi="仿宋" w:cs="仿宋"/>
          <w:sz w:val="30"/>
          <w:szCs w:val="30"/>
        </w:rPr>
      </w:pPr>
      <w:r>
        <w:rPr>
          <w:rFonts w:ascii="仿宋" w:eastAsia="仿宋" w:hAnsi="仿宋" w:cs="仿宋" w:hint="eastAsia"/>
          <w:sz w:val="30"/>
          <w:szCs w:val="30"/>
        </w:rPr>
        <w:t>办公电话：</w:t>
      </w:r>
      <w:r>
        <w:rPr>
          <w:rFonts w:ascii="仿宋" w:eastAsia="仿宋" w:hAnsi="仿宋" w:cs="仿宋" w:hint="eastAsia"/>
          <w:sz w:val="30"/>
          <w:szCs w:val="30"/>
        </w:rPr>
        <w:t xml:space="preserve"> </w:t>
      </w:r>
      <w:r>
        <w:rPr>
          <w:rFonts w:ascii="仿宋" w:eastAsia="仿宋" w:hAnsi="仿宋" w:cs="仿宋"/>
          <w:sz w:val="30"/>
          <w:szCs w:val="30"/>
        </w:rPr>
        <w:t>010</w:t>
      </w:r>
      <w:r>
        <w:rPr>
          <w:rFonts w:ascii="仿宋" w:eastAsia="仿宋" w:hAnsi="仿宋" w:cs="仿宋" w:hint="eastAsia"/>
          <w:sz w:val="30"/>
          <w:szCs w:val="30"/>
        </w:rPr>
        <w:t>-</w:t>
      </w:r>
      <w:r>
        <w:rPr>
          <w:rFonts w:ascii="仿宋" w:eastAsia="仿宋" w:hAnsi="仿宋" w:cs="仿宋"/>
          <w:sz w:val="30"/>
          <w:szCs w:val="30"/>
        </w:rPr>
        <w:t>88354146</w:t>
      </w:r>
    </w:p>
    <w:p w:rsidR="006401D9" w:rsidRDefault="00727C3C">
      <w:pPr>
        <w:ind w:firstLineChars="192" w:firstLine="576"/>
        <w:rPr>
          <w:rFonts w:ascii="仿宋" w:eastAsia="仿宋" w:hAnsi="仿宋" w:cs="仿宋"/>
          <w:sz w:val="30"/>
          <w:szCs w:val="30"/>
        </w:rPr>
      </w:pPr>
      <w:r>
        <w:rPr>
          <w:rFonts w:ascii="仿宋" w:eastAsia="仿宋" w:hAnsi="仿宋" w:cs="仿宋" w:hint="eastAsia"/>
          <w:sz w:val="30"/>
          <w:szCs w:val="30"/>
        </w:rPr>
        <w:t>手</w:t>
      </w:r>
      <w:r>
        <w:rPr>
          <w:rFonts w:ascii="仿宋" w:eastAsia="仿宋" w:hAnsi="仿宋" w:cs="仿宋" w:hint="eastAsia"/>
          <w:sz w:val="30"/>
          <w:szCs w:val="30"/>
        </w:rPr>
        <w:t xml:space="preserve">    </w:t>
      </w:r>
      <w:r>
        <w:rPr>
          <w:rFonts w:ascii="仿宋" w:eastAsia="仿宋" w:hAnsi="仿宋" w:cs="仿宋" w:hint="eastAsia"/>
          <w:sz w:val="30"/>
          <w:szCs w:val="30"/>
        </w:rPr>
        <w:t>机：</w:t>
      </w:r>
      <w:r>
        <w:rPr>
          <w:rFonts w:ascii="仿宋" w:eastAsia="仿宋" w:hAnsi="仿宋" w:cs="仿宋" w:hint="eastAsia"/>
          <w:sz w:val="30"/>
          <w:szCs w:val="30"/>
        </w:rPr>
        <w:t xml:space="preserve"> 13718794126    </w:t>
      </w:r>
    </w:p>
    <w:p w:rsidR="006401D9" w:rsidRDefault="00727C3C">
      <w:pPr>
        <w:ind w:right="600" w:firstLineChars="192" w:firstLine="576"/>
        <w:rPr>
          <w:rFonts w:ascii="仿宋" w:eastAsia="仿宋" w:hAnsi="仿宋" w:cs="仿宋"/>
          <w:sz w:val="30"/>
          <w:szCs w:val="30"/>
        </w:rPr>
      </w:pPr>
      <w:r>
        <w:rPr>
          <w:rFonts w:ascii="仿宋" w:eastAsia="仿宋" w:hAnsi="仿宋" w:cs="仿宋" w:hint="eastAsia"/>
          <w:sz w:val="30"/>
          <w:szCs w:val="30"/>
        </w:rPr>
        <w:t xml:space="preserve">                                  </w:t>
      </w:r>
    </w:p>
    <w:p w:rsidR="006401D9" w:rsidRDefault="006401D9">
      <w:pPr>
        <w:ind w:right="600" w:firstLineChars="192" w:firstLine="576"/>
        <w:rPr>
          <w:rFonts w:ascii="仿宋" w:eastAsia="仿宋" w:hAnsi="仿宋" w:cs="仿宋"/>
          <w:sz w:val="30"/>
          <w:szCs w:val="30"/>
        </w:rPr>
      </w:pPr>
    </w:p>
    <w:p w:rsidR="006401D9" w:rsidRDefault="006401D9">
      <w:pPr>
        <w:ind w:right="600" w:firstLineChars="192" w:firstLine="576"/>
        <w:rPr>
          <w:rFonts w:ascii="仿宋" w:eastAsia="仿宋" w:hAnsi="仿宋" w:cs="仿宋"/>
          <w:sz w:val="30"/>
          <w:szCs w:val="30"/>
        </w:rPr>
      </w:pPr>
    </w:p>
    <w:p w:rsidR="006401D9" w:rsidRDefault="00727C3C">
      <w:pPr>
        <w:ind w:right="600" w:firstLineChars="192" w:firstLine="576"/>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中国土木工程学会</w:t>
      </w:r>
    </w:p>
    <w:p w:rsidR="006401D9" w:rsidRDefault="00727C3C">
      <w:pPr>
        <w:ind w:firstLineChars="192" w:firstLine="576"/>
        <w:jc w:val="center"/>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建筑市场与招标投标研究分会</w:t>
      </w:r>
    </w:p>
    <w:p w:rsidR="006401D9" w:rsidRDefault="00727C3C">
      <w:pPr>
        <w:ind w:right="600" w:firstLineChars="192" w:firstLine="576"/>
        <w:rPr>
          <w:rFonts w:ascii="仿宋" w:eastAsia="仿宋" w:hAnsi="仿宋" w:cs="仿宋"/>
          <w:sz w:val="30"/>
          <w:szCs w:val="30"/>
        </w:rPr>
      </w:pPr>
      <w:r>
        <w:rPr>
          <w:rFonts w:ascii="仿宋" w:eastAsia="仿宋" w:hAnsi="仿宋" w:cs="仿宋" w:hint="eastAsia"/>
          <w:sz w:val="30"/>
          <w:szCs w:val="30"/>
        </w:rPr>
        <w:t xml:space="preserve">                               201</w:t>
      </w:r>
      <w:r>
        <w:rPr>
          <w:rFonts w:ascii="仿宋" w:eastAsia="仿宋" w:hAnsi="仿宋" w:cs="仿宋"/>
          <w:sz w:val="30"/>
          <w:szCs w:val="30"/>
        </w:rPr>
        <w:t>8</w:t>
      </w:r>
      <w:r>
        <w:rPr>
          <w:rFonts w:ascii="仿宋" w:eastAsia="仿宋" w:hAnsi="仿宋" w:cs="仿宋" w:hint="eastAsia"/>
          <w:sz w:val="30"/>
          <w:szCs w:val="30"/>
        </w:rPr>
        <w:t>年</w:t>
      </w:r>
      <w:r>
        <w:rPr>
          <w:rFonts w:ascii="仿宋" w:eastAsia="仿宋" w:hAnsi="仿宋" w:cs="仿宋"/>
          <w:sz w:val="30"/>
          <w:szCs w:val="30"/>
        </w:rPr>
        <w:t>3</w:t>
      </w:r>
      <w:r>
        <w:rPr>
          <w:rFonts w:ascii="仿宋" w:eastAsia="仿宋" w:hAnsi="仿宋" w:cs="仿宋" w:hint="eastAsia"/>
          <w:sz w:val="30"/>
          <w:szCs w:val="30"/>
        </w:rPr>
        <w:t>月</w:t>
      </w:r>
      <w:r>
        <w:rPr>
          <w:rFonts w:ascii="仿宋" w:eastAsia="仿宋" w:hAnsi="仿宋" w:cs="仿宋"/>
          <w:sz w:val="30"/>
          <w:szCs w:val="30"/>
        </w:rPr>
        <w:t>23</w:t>
      </w:r>
      <w:r>
        <w:rPr>
          <w:rFonts w:ascii="仿宋" w:eastAsia="仿宋" w:hAnsi="仿宋" w:cs="仿宋" w:hint="eastAsia"/>
          <w:sz w:val="30"/>
          <w:szCs w:val="30"/>
        </w:rPr>
        <w:t>日</w:t>
      </w:r>
    </w:p>
    <w:p w:rsidR="006401D9" w:rsidRDefault="00727C3C">
      <w:pPr>
        <w:ind w:right="600" w:firstLineChars="192" w:firstLine="578"/>
        <w:rPr>
          <w:rFonts w:ascii="仿宋" w:eastAsia="仿宋" w:hAnsi="仿宋" w:cs="仿宋"/>
          <w:b/>
          <w:bCs/>
          <w:sz w:val="30"/>
          <w:szCs w:val="30"/>
        </w:rPr>
      </w:pPr>
      <w:r>
        <w:rPr>
          <w:rFonts w:ascii="仿宋" w:eastAsia="仿宋" w:hAnsi="仿宋" w:cs="仿宋" w:hint="eastAsia"/>
          <w:b/>
          <w:bCs/>
          <w:sz w:val="30"/>
          <w:szCs w:val="30"/>
        </w:rPr>
        <w:t>附件</w:t>
      </w:r>
      <w:r>
        <w:rPr>
          <w:rFonts w:ascii="仿宋" w:eastAsia="仿宋" w:hAnsi="仿宋" w:cs="仿宋" w:hint="eastAsia"/>
          <w:b/>
          <w:bCs/>
          <w:sz w:val="30"/>
          <w:szCs w:val="30"/>
        </w:rPr>
        <w:t>1</w:t>
      </w:r>
      <w:r>
        <w:rPr>
          <w:rFonts w:ascii="仿宋" w:eastAsia="仿宋" w:hAnsi="仿宋" w:cs="仿宋" w:hint="eastAsia"/>
          <w:b/>
          <w:bCs/>
          <w:sz w:val="30"/>
          <w:szCs w:val="30"/>
        </w:rPr>
        <w:t>：论文提交格式范本</w:t>
      </w:r>
    </w:p>
    <w:p w:rsidR="006401D9" w:rsidRDefault="006401D9">
      <w:pPr>
        <w:ind w:right="600" w:firstLineChars="192" w:firstLine="578"/>
        <w:rPr>
          <w:rFonts w:ascii="仿宋" w:eastAsia="仿宋" w:hAnsi="仿宋" w:cs="仿宋"/>
          <w:b/>
          <w:bCs/>
          <w:sz w:val="30"/>
          <w:szCs w:val="30"/>
        </w:rPr>
      </w:pPr>
    </w:p>
    <w:p w:rsidR="006401D9" w:rsidRDefault="00727C3C">
      <w:pPr>
        <w:ind w:right="600" w:firstLineChars="192" w:firstLine="576"/>
        <w:rPr>
          <w:rFonts w:ascii="仿宋" w:eastAsia="仿宋" w:hAnsi="仿宋" w:cs="仿宋"/>
          <w:sz w:val="30"/>
          <w:szCs w:val="30"/>
        </w:rPr>
      </w:pPr>
      <w:r>
        <w:rPr>
          <w:rFonts w:ascii="仿宋" w:eastAsia="仿宋" w:hAnsi="仿宋" w:cs="仿宋" w:hint="eastAsia"/>
          <w:sz w:val="30"/>
          <w:szCs w:val="30"/>
        </w:rPr>
        <w:t>“海逸恒安杯”征文：</w:t>
      </w:r>
    </w:p>
    <w:p w:rsidR="006401D9" w:rsidRDefault="006401D9">
      <w:pPr>
        <w:ind w:right="600"/>
        <w:rPr>
          <w:rFonts w:ascii="仿宋" w:eastAsia="仿宋" w:hAnsi="仿宋" w:cs="仿宋"/>
          <w:sz w:val="30"/>
          <w:szCs w:val="30"/>
        </w:rPr>
      </w:pPr>
    </w:p>
    <w:p w:rsidR="006401D9" w:rsidRDefault="006401D9">
      <w:pPr>
        <w:ind w:right="600" w:firstLineChars="192" w:firstLine="576"/>
        <w:rPr>
          <w:rFonts w:ascii="仿宋" w:eastAsia="仿宋" w:hAnsi="仿宋" w:cs="仿宋"/>
          <w:sz w:val="30"/>
          <w:szCs w:val="30"/>
        </w:rPr>
      </w:pPr>
    </w:p>
    <w:p w:rsidR="006401D9" w:rsidRDefault="00727C3C">
      <w:pPr>
        <w:ind w:right="600"/>
        <w:jc w:val="center"/>
        <w:rPr>
          <w:rFonts w:ascii="黑体" w:eastAsia="黑体" w:hAnsi="黑体" w:cs="黑体"/>
          <w:b/>
          <w:bCs/>
          <w:sz w:val="72"/>
          <w:szCs w:val="72"/>
        </w:rPr>
      </w:pPr>
      <w:r>
        <w:rPr>
          <w:rFonts w:ascii="黑体" w:eastAsia="黑体" w:hAnsi="黑体" w:cs="黑体" w:hint="eastAsia"/>
          <w:b/>
          <w:bCs/>
          <w:sz w:val="72"/>
          <w:szCs w:val="72"/>
        </w:rPr>
        <w:lastRenderedPageBreak/>
        <w:t>论文题目</w:t>
      </w:r>
    </w:p>
    <w:p w:rsidR="006401D9" w:rsidRDefault="00727C3C">
      <w:pPr>
        <w:ind w:right="600"/>
        <w:jc w:val="center"/>
        <w:rPr>
          <w:rFonts w:ascii="黑体" w:eastAsia="黑体" w:hAnsi="黑体" w:cs="黑体"/>
          <w:color w:val="000000" w:themeColor="text1"/>
          <w:sz w:val="72"/>
          <w:szCs w:val="72"/>
        </w:rPr>
      </w:pPr>
      <w:r>
        <w:rPr>
          <w:rFonts w:ascii="黑体" w:eastAsia="黑体" w:hAnsi="黑体" w:cs="黑体" w:hint="eastAsia"/>
          <w:color w:val="000000" w:themeColor="text1"/>
          <w:sz w:val="28"/>
          <w:szCs w:val="28"/>
        </w:rPr>
        <w:t>（字体：黑体、加粗</w:t>
      </w:r>
      <w:r>
        <w:rPr>
          <w:rFonts w:ascii="黑体" w:eastAsia="黑体" w:hAnsi="黑体" w:cs="黑体" w:hint="eastAsia"/>
          <w:color w:val="000000" w:themeColor="text1"/>
          <w:sz w:val="28"/>
          <w:szCs w:val="28"/>
        </w:rPr>
        <w:t xml:space="preserve">  </w:t>
      </w:r>
      <w:r>
        <w:rPr>
          <w:rFonts w:ascii="黑体" w:eastAsia="黑体" w:hAnsi="黑体" w:cs="黑体" w:hint="eastAsia"/>
          <w:color w:val="000000" w:themeColor="text1"/>
          <w:sz w:val="28"/>
          <w:szCs w:val="28"/>
        </w:rPr>
        <w:t>字号：小初）</w:t>
      </w:r>
    </w:p>
    <w:p w:rsidR="006401D9" w:rsidRDefault="006401D9">
      <w:pPr>
        <w:ind w:right="600"/>
        <w:jc w:val="center"/>
        <w:rPr>
          <w:rFonts w:ascii="仿宋" w:eastAsia="仿宋" w:hAnsi="仿宋" w:cs="仿宋"/>
          <w:sz w:val="30"/>
          <w:szCs w:val="30"/>
        </w:rPr>
      </w:pPr>
    </w:p>
    <w:p w:rsidR="006401D9" w:rsidRDefault="00727C3C">
      <w:pPr>
        <w:ind w:right="600" w:firstLineChars="192" w:firstLine="576"/>
        <w:rPr>
          <w:rFonts w:ascii="仿宋" w:eastAsia="仿宋" w:hAnsi="仿宋" w:cs="仿宋"/>
          <w:sz w:val="30"/>
          <w:szCs w:val="30"/>
        </w:rPr>
      </w:pPr>
      <w:r>
        <w:rPr>
          <w:rFonts w:ascii="仿宋" w:eastAsia="仿宋" w:hAnsi="仿宋" w:cs="仿宋" w:hint="eastAsia"/>
          <w:sz w:val="30"/>
          <w:szCs w:val="30"/>
        </w:rPr>
        <w:t xml:space="preserve">   </w:t>
      </w:r>
    </w:p>
    <w:p w:rsidR="006401D9" w:rsidRDefault="006401D9">
      <w:pPr>
        <w:ind w:right="600" w:firstLineChars="192" w:firstLine="576"/>
        <w:rPr>
          <w:rFonts w:ascii="仿宋" w:eastAsia="仿宋" w:hAnsi="仿宋" w:cs="仿宋"/>
          <w:sz w:val="30"/>
          <w:szCs w:val="30"/>
        </w:rPr>
      </w:pPr>
    </w:p>
    <w:p w:rsidR="006401D9" w:rsidRDefault="00727C3C">
      <w:pPr>
        <w:ind w:right="600" w:firstLineChars="192" w:firstLine="576"/>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单位：</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必填</w:t>
      </w:r>
      <w:r>
        <w:rPr>
          <w:rFonts w:ascii="仿宋" w:eastAsia="仿宋" w:hAnsi="仿宋" w:cs="仿宋" w:hint="eastAsia"/>
          <w:sz w:val="30"/>
          <w:szCs w:val="30"/>
          <w:u w:val="single"/>
        </w:rPr>
        <w:t xml:space="preserve">             </w:t>
      </w:r>
    </w:p>
    <w:p w:rsidR="006401D9" w:rsidRDefault="00727C3C">
      <w:pPr>
        <w:ind w:right="600" w:firstLineChars="192" w:firstLine="576"/>
        <w:rPr>
          <w:rFonts w:ascii="仿宋" w:eastAsia="仿宋" w:hAnsi="仿宋" w:cs="仿宋"/>
          <w:sz w:val="30"/>
          <w:szCs w:val="30"/>
          <w:u w:val="single"/>
        </w:rPr>
      </w:pPr>
      <w:r>
        <w:rPr>
          <w:rFonts w:ascii="仿宋" w:eastAsia="仿宋" w:hAnsi="仿宋" w:cs="仿宋" w:hint="eastAsia"/>
          <w:sz w:val="30"/>
          <w:szCs w:val="30"/>
        </w:rPr>
        <w:t xml:space="preserve">         </w:t>
      </w:r>
      <w:r>
        <w:rPr>
          <w:rFonts w:ascii="仿宋" w:eastAsia="仿宋" w:hAnsi="仿宋" w:cs="仿宋" w:hint="eastAsia"/>
          <w:sz w:val="30"/>
          <w:szCs w:val="30"/>
        </w:rPr>
        <w:t>地址：</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必填</w:t>
      </w:r>
      <w:r>
        <w:rPr>
          <w:rFonts w:ascii="仿宋" w:eastAsia="仿宋" w:hAnsi="仿宋" w:cs="仿宋" w:hint="eastAsia"/>
          <w:sz w:val="30"/>
          <w:szCs w:val="30"/>
          <w:u w:val="single"/>
        </w:rPr>
        <w:t xml:space="preserve">             </w:t>
      </w:r>
    </w:p>
    <w:p w:rsidR="006401D9" w:rsidRDefault="00727C3C">
      <w:pPr>
        <w:ind w:right="600" w:firstLineChars="192" w:firstLine="576"/>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邮编：</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必填</w:t>
      </w:r>
      <w:r>
        <w:rPr>
          <w:rFonts w:ascii="仿宋" w:eastAsia="仿宋" w:hAnsi="仿宋" w:cs="仿宋" w:hint="eastAsia"/>
          <w:sz w:val="30"/>
          <w:szCs w:val="30"/>
          <w:u w:val="single"/>
        </w:rPr>
        <w:t xml:space="preserve">             </w:t>
      </w:r>
    </w:p>
    <w:p w:rsidR="006401D9" w:rsidRDefault="00727C3C">
      <w:pPr>
        <w:ind w:right="600" w:firstLineChars="192" w:firstLine="576"/>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作者：</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必填</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p>
    <w:p w:rsidR="006401D9" w:rsidRDefault="00727C3C">
      <w:pPr>
        <w:ind w:right="600" w:firstLineChars="192" w:firstLine="576"/>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联系电话：</w:t>
      </w:r>
      <w:r>
        <w:rPr>
          <w:rFonts w:ascii="仿宋" w:eastAsia="仿宋" w:hAnsi="仿宋" w:cs="仿宋" w:hint="eastAsia"/>
          <w:sz w:val="30"/>
          <w:szCs w:val="30"/>
          <w:u w:val="single"/>
        </w:rPr>
        <w:t xml:space="preserve">       </w:t>
      </w:r>
      <w:r>
        <w:rPr>
          <w:rFonts w:ascii="仿宋" w:eastAsia="仿宋" w:hAnsi="仿宋" w:cs="仿宋" w:hint="eastAsia"/>
          <w:sz w:val="30"/>
          <w:szCs w:val="30"/>
          <w:u w:val="single"/>
        </w:rPr>
        <w:t>必填</w:t>
      </w:r>
      <w:r>
        <w:rPr>
          <w:rFonts w:ascii="仿宋" w:eastAsia="仿宋" w:hAnsi="仿宋" w:cs="仿宋" w:hint="eastAsia"/>
          <w:sz w:val="30"/>
          <w:szCs w:val="30"/>
          <w:u w:val="single"/>
        </w:rPr>
        <w:t xml:space="preserve">           </w:t>
      </w:r>
    </w:p>
    <w:p w:rsidR="006401D9" w:rsidRDefault="00727C3C">
      <w:pPr>
        <w:ind w:right="600" w:firstLineChars="192" w:firstLine="576"/>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手机：</w:t>
      </w:r>
      <w:r>
        <w:rPr>
          <w:rFonts w:ascii="仿宋" w:eastAsia="仿宋" w:hAnsi="仿宋" w:cs="仿宋" w:hint="eastAsia"/>
          <w:sz w:val="30"/>
          <w:szCs w:val="30"/>
          <w:u w:val="single"/>
        </w:rPr>
        <w:t xml:space="preserve">                          </w:t>
      </w:r>
    </w:p>
    <w:p w:rsidR="006401D9" w:rsidRDefault="00727C3C">
      <w:pPr>
        <w:ind w:right="600" w:firstLineChars="192" w:firstLine="576"/>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color w:val="FF0000"/>
          <w:sz w:val="30"/>
          <w:szCs w:val="30"/>
        </w:rPr>
        <w:t xml:space="preserve"> </w:t>
      </w:r>
      <w:r>
        <w:rPr>
          <w:rFonts w:ascii="仿宋" w:eastAsia="仿宋" w:hAnsi="仿宋" w:cs="仿宋" w:hint="eastAsia"/>
          <w:color w:val="000000" w:themeColor="text1"/>
          <w:sz w:val="30"/>
          <w:szCs w:val="30"/>
        </w:rPr>
        <w:t>（字体：仿宋</w:t>
      </w:r>
      <w:r>
        <w:rPr>
          <w:rFonts w:ascii="仿宋" w:eastAsia="仿宋" w:hAnsi="仿宋" w:cs="仿宋" w:hint="eastAsia"/>
          <w:color w:val="000000" w:themeColor="text1"/>
          <w:sz w:val="30"/>
          <w:szCs w:val="30"/>
        </w:rPr>
        <w:t xml:space="preserve">    </w:t>
      </w:r>
      <w:r>
        <w:rPr>
          <w:rFonts w:ascii="仿宋" w:eastAsia="仿宋" w:hAnsi="仿宋" w:cs="仿宋" w:hint="eastAsia"/>
          <w:color w:val="000000" w:themeColor="text1"/>
          <w:sz w:val="30"/>
          <w:szCs w:val="30"/>
        </w:rPr>
        <w:t>字号：小三）</w:t>
      </w:r>
    </w:p>
    <w:p w:rsidR="006401D9" w:rsidRDefault="006401D9">
      <w:pPr>
        <w:ind w:right="600" w:firstLineChars="192" w:firstLine="576"/>
        <w:rPr>
          <w:rFonts w:ascii="仿宋" w:eastAsia="仿宋" w:hAnsi="仿宋" w:cs="仿宋"/>
          <w:sz w:val="30"/>
          <w:szCs w:val="30"/>
        </w:rPr>
      </w:pPr>
    </w:p>
    <w:p w:rsidR="006401D9" w:rsidRDefault="006401D9">
      <w:pPr>
        <w:ind w:right="600" w:firstLineChars="192" w:firstLine="576"/>
        <w:rPr>
          <w:rFonts w:ascii="仿宋" w:eastAsia="仿宋" w:hAnsi="仿宋" w:cs="仿宋"/>
          <w:sz w:val="30"/>
          <w:szCs w:val="30"/>
        </w:rPr>
      </w:pPr>
    </w:p>
    <w:p w:rsidR="006401D9" w:rsidRDefault="00727C3C">
      <w:pPr>
        <w:ind w:right="600" w:firstLineChars="192" w:firstLine="576"/>
        <w:jc w:val="center"/>
        <w:rPr>
          <w:rFonts w:ascii="仿宋" w:eastAsia="仿宋" w:hAnsi="仿宋" w:cs="仿宋"/>
          <w:sz w:val="30"/>
          <w:szCs w:val="30"/>
        </w:rPr>
      </w:pPr>
      <w:r>
        <w:rPr>
          <w:rFonts w:ascii="仿宋" w:eastAsia="仿宋" w:hAnsi="仿宋" w:cs="仿宋" w:hint="eastAsia"/>
          <w:sz w:val="30"/>
          <w:szCs w:val="30"/>
        </w:rPr>
        <w:t>2018</w:t>
      </w:r>
      <w:r>
        <w:rPr>
          <w:rFonts w:ascii="仿宋" w:eastAsia="仿宋" w:hAnsi="仿宋" w:cs="仿宋" w:hint="eastAsia"/>
          <w:sz w:val="30"/>
          <w:szCs w:val="30"/>
        </w:rPr>
        <w:t>年</w:t>
      </w:r>
      <w:r>
        <w:rPr>
          <w:rFonts w:ascii="仿宋" w:eastAsia="仿宋" w:hAnsi="仿宋" w:cs="仿宋" w:hint="eastAsia"/>
          <w:sz w:val="30"/>
          <w:szCs w:val="30"/>
        </w:rPr>
        <w:t xml:space="preserve"> * </w:t>
      </w:r>
      <w:r>
        <w:rPr>
          <w:rFonts w:ascii="仿宋" w:eastAsia="仿宋" w:hAnsi="仿宋" w:cs="仿宋" w:hint="eastAsia"/>
          <w:sz w:val="30"/>
          <w:szCs w:val="30"/>
        </w:rPr>
        <w:t>月</w:t>
      </w:r>
      <w:r>
        <w:rPr>
          <w:rFonts w:ascii="仿宋" w:eastAsia="仿宋" w:hAnsi="仿宋" w:cs="仿宋" w:hint="eastAsia"/>
          <w:sz w:val="30"/>
          <w:szCs w:val="30"/>
        </w:rPr>
        <w:t xml:space="preserve"> * </w:t>
      </w:r>
      <w:r>
        <w:rPr>
          <w:rFonts w:ascii="仿宋" w:eastAsia="仿宋" w:hAnsi="仿宋" w:cs="仿宋" w:hint="eastAsia"/>
          <w:sz w:val="30"/>
          <w:szCs w:val="30"/>
        </w:rPr>
        <w:t>日</w:t>
      </w:r>
    </w:p>
    <w:p w:rsidR="006401D9" w:rsidRDefault="00727C3C">
      <w:pPr>
        <w:ind w:right="600" w:firstLineChars="192" w:firstLine="576"/>
        <w:rPr>
          <w:rFonts w:ascii="仿宋" w:eastAsia="仿宋" w:hAnsi="仿宋" w:cs="仿宋"/>
          <w:color w:val="000000" w:themeColor="text1"/>
          <w:sz w:val="30"/>
          <w:szCs w:val="30"/>
        </w:rPr>
      </w:pPr>
      <w:r>
        <w:rPr>
          <w:rFonts w:ascii="仿宋" w:eastAsia="仿宋" w:hAnsi="仿宋" w:cs="仿宋" w:hint="eastAsia"/>
          <w:color w:val="FF0000"/>
          <w:sz w:val="30"/>
          <w:szCs w:val="30"/>
        </w:rPr>
        <w:t xml:space="preserve">        </w:t>
      </w:r>
      <w:r>
        <w:rPr>
          <w:rFonts w:ascii="仿宋" w:eastAsia="仿宋" w:hAnsi="仿宋" w:cs="仿宋" w:hint="eastAsia"/>
          <w:color w:val="000000" w:themeColor="text1"/>
          <w:sz w:val="30"/>
          <w:szCs w:val="30"/>
        </w:rPr>
        <w:t xml:space="preserve">  </w:t>
      </w:r>
      <w:r>
        <w:rPr>
          <w:rFonts w:ascii="仿宋" w:eastAsia="仿宋" w:hAnsi="仿宋" w:cs="仿宋" w:hint="eastAsia"/>
          <w:color w:val="000000" w:themeColor="text1"/>
          <w:sz w:val="30"/>
          <w:szCs w:val="30"/>
        </w:rPr>
        <w:t>（字体：仿宋</w:t>
      </w:r>
      <w:r>
        <w:rPr>
          <w:rFonts w:ascii="仿宋" w:eastAsia="仿宋" w:hAnsi="仿宋" w:cs="仿宋" w:hint="eastAsia"/>
          <w:color w:val="000000" w:themeColor="text1"/>
          <w:sz w:val="30"/>
          <w:szCs w:val="30"/>
        </w:rPr>
        <w:t xml:space="preserve">    </w:t>
      </w:r>
      <w:r>
        <w:rPr>
          <w:rFonts w:ascii="仿宋" w:eastAsia="仿宋" w:hAnsi="仿宋" w:cs="仿宋" w:hint="eastAsia"/>
          <w:color w:val="000000" w:themeColor="text1"/>
          <w:sz w:val="30"/>
          <w:szCs w:val="30"/>
        </w:rPr>
        <w:t>字号：小三）</w:t>
      </w:r>
    </w:p>
    <w:p w:rsidR="006401D9" w:rsidRDefault="006401D9">
      <w:pPr>
        <w:ind w:right="600"/>
        <w:rPr>
          <w:rFonts w:ascii="仿宋" w:eastAsia="仿宋" w:hAnsi="仿宋" w:cs="仿宋"/>
          <w:sz w:val="30"/>
          <w:szCs w:val="30"/>
        </w:rPr>
      </w:pPr>
      <w:bookmarkStart w:id="1" w:name="_GoBack"/>
      <w:bookmarkEnd w:id="1"/>
    </w:p>
    <w:p w:rsidR="006401D9" w:rsidRDefault="00727C3C">
      <w:pPr>
        <w:ind w:right="600" w:firstLineChars="192" w:firstLine="576"/>
        <w:rPr>
          <w:rFonts w:ascii="仿宋" w:eastAsia="仿宋" w:hAnsi="仿宋" w:cs="仿宋"/>
          <w:color w:val="FF0000"/>
          <w:sz w:val="30"/>
          <w:szCs w:val="30"/>
        </w:rPr>
      </w:pPr>
      <w:r>
        <w:rPr>
          <w:rFonts w:ascii="仿宋" w:eastAsia="仿宋" w:hAnsi="仿宋" w:cs="仿宋" w:hint="eastAsia"/>
          <w:color w:val="FF0000"/>
          <w:sz w:val="30"/>
          <w:szCs w:val="30"/>
        </w:rPr>
        <w:t>（论文正文范例）</w:t>
      </w:r>
    </w:p>
    <w:p w:rsidR="006401D9" w:rsidRDefault="00727C3C">
      <w:pPr>
        <w:ind w:right="600"/>
        <w:rPr>
          <w:rFonts w:ascii="仿宋" w:eastAsia="仿宋" w:hAnsi="仿宋" w:cs="仿宋"/>
          <w:sz w:val="30"/>
          <w:szCs w:val="30"/>
        </w:rPr>
      </w:pPr>
      <w:r>
        <w:rPr>
          <w:rFonts w:ascii="仿宋" w:eastAsia="仿宋" w:hAnsi="仿宋" w:cs="仿宋" w:hint="eastAsia"/>
          <w:sz w:val="30"/>
          <w:szCs w:val="30"/>
        </w:rPr>
        <w:t>摘</w:t>
      </w:r>
      <w:r>
        <w:rPr>
          <w:rFonts w:ascii="仿宋" w:eastAsia="仿宋" w:hAnsi="仿宋" w:cs="仿宋" w:hint="eastAsia"/>
          <w:sz w:val="30"/>
          <w:szCs w:val="30"/>
        </w:rPr>
        <w:t xml:space="preserve"> </w:t>
      </w:r>
      <w:r>
        <w:rPr>
          <w:rFonts w:ascii="仿宋" w:eastAsia="仿宋" w:hAnsi="仿宋" w:cs="仿宋" w:hint="eastAsia"/>
          <w:sz w:val="30"/>
          <w:szCs w:val="30"/>
        </w:rPr>
        <w:t>要：</w:t>
      </w:r>
    </w:p>
    <w:p w:rsidR="006401D9" w:rsidRDefault="00727C3C">
      <w:pPr>
        <w:ind w:right="600"/>
        <w:rPr>
          <w:rFonts w:ascii="仿宋" w:eastAsia="仿宋" w:hAnsi="仿宋" w:cs="仿宋"/>
          <w:sz w:val="30"/>
          <w:szCs w:val="30"/>
        </w:rPr>
      </w:pPr>
      <w:r>
        <w:rPr>
          <w:rFonts w:ascii="仿宋" w:eastAsia="仿宋" w:hAnsi="仿宋" w:cs="仿宋" w:hint="eastAsia"/>
          <w:sz w:val="30"/>
          <w:szCs w:val="30"/>
        </w:rPr>
        <w:t>***************************************************************************************************************</w:t>
      </w:r>
    </w:p>
    <w:p w:rsidR="006401D9" w:rsidRDefault="006401D9">
      <w:pPr>
        <w:ind w:right="600"/>
        <w:rPr>
          <w:rFonts w:ascii="仿宋" w:eastAsia="仿宋" w:hAnsi="仿宋" w:cs="仿宋"/>
          <w:sz w:val="30"/>
          <w:szCs w:val="30"/>
        </w:rPr>
      </w:pPr>
    </w:p>
    <w:p w:rsidR="006401D9" w:rsidRDefault="00727C3C">
      <w:pPr>
        <w:ind w:right="600"/>
        <w:rPr>
          <w:rFonts w:ascii="仿宋" w:eastAsia="仿宋" w:hAnsi="仿宋" w:cs="仿宋"/>
          <w:sz w:val="30"/>
          <w:szCs w:val="30"/>
        </w:rPr>
      </w:pPr>
      <w:r>
        <w:rPr>
          <w:rFonts w:ascii="仿宋" w:eastAsia="仿宋" w:hAnsi="仿宋" w:cs="仿宋" w:hint="eastAsia"/>
          <w:sz w:val="30"/>
          <w:szCs w:val="30"/>
        </w:rPr>
        <w:t>关键词：</w:t>
      </w:r>
      <w:r>
        <w:rPr>
          <w:rFonts w:ascii="仿宋" w:eastAsia="仿宋" w:hAnsi="仿宋" w:cs="仿宋" w:hint="eastAsia"/>
          <w:sz w:val="30"/>
          <w:szCs w:val="30"/>
        </w:rPr>
        <w:t xml:space="preserve"> </w:t>
      </w:r>
    </w:p>
    <w:p w:rsidR="006401D9" w:rsidRDefault="00727C3C">
      <w:pPr>
        <w:ind w:right="600"/>
        <w:rPr>
          <w:rFonts w:ascii="仿宋" w:eastAsia="仿宋" w:hAnsi="仿宋" w:cs="仿宋"/>
          <w:sz w:val="30"/>
          <w:szCs w:val="30"/>
        </w:rPr>
      </w:pPr>
      <w:r>
        <w:rPr>
          <w:rFonts w:ascii="仿宋" w:eastAsia="仿宋" w:hAnsi="仿宋" w:cs="仿宋" w:hint="eastAsia"/>
          <w:sz w:val="30"/>
          <w:szCs w:val="30"/>
        </w:rPr>
        <w:t>*****************************************************************************</w:t>
      </w:r>
    </w:p>
    <w:p w:rsidR="006401D9" w:rsidRDefault="006401D9">
      <w:pPr>
        <w:ind w:right="600"/>
        <w:rPr>
          <w:rFonts w:ascii="仿宋" w:eastAsia="仿宋" w:hAnsi="仿宋" w:cs="仿宋"/>
          <w:sz w:val="30"/>
          <w:szCs w:val="30"/>
        </w:rPr>
      </w:pPr>
    </w:p>
    <w:p w:rsidR="006401D9" w:rsidRDefault="00727C3C">
      <w:pPr>
        <w:ind w:right="600"/>
        <w:rPr>
          <w:rFonts w:ascii="仿宋" w:eastAsia="仿宋" w:hAnsi="仿宋" w:cs="仿宋"/>
          <w:sz w:val="30"/>
          <w:szCs w:val="30"/>
        </w:rPr>
      </w:pPr>
      <w:r>
        <w:rPr>
          <w:rFonts w:ascii="仿宋" w:eastAsia="仿宋" w:hAnsi="仿宋" w:cs="仿宋" w:hint="eastAsia"/>
          <w:sz w:val="30"/>
          <w:szCs w:val="30"/>
        </w:rPr>
        <w:t>正文：</w:t>
      </w:r>
    </w:p>
    <w:p w:rsidR="006401D9" w:rsidRDefault="00727C3C">
      <w:pPr>
        <w:ind w:right="600"/>
        <w:rPr>
          <w:rFonts w:ascii="仿宋" w:eastAsia="仿宋" w:hAnsi="仿宋" w:cs="仿宋"/>
          <w:sz w:val="30"/>
          <w:szCs w:val="30"/>
        </w:rPr>
      </w:pPr>
      <w:r>
        <w:rPr>
          <w:rFonts w:ascii="仿宋" w:eastAsia="仿宋" w:hAnsi="仿宋" w:cs="仿宋" w:hint="eastAsia"/>
          <w:sz w:val="30"/>
          <w:szCs w:val="30"/>
        </w:rPr>
        <w:t>**************************************************************************************************************************************************************************************************************************************</w:t>
      </w:r>
    </w:p>
    <w:p w:rsidR="006401D9" w:rsidRDefault="006401D9">
      <w:pPr>
        <w:ind w:right="600"/>
        <w:rPr>
          <w:rFonts w:ascii="仿宋" w:eastAsia="仿宋" w:hAnsi="仿宋" w:cs="仿宋"/>
          <w:sz w:val="30"/>
          <w:szCs w:val="30"/>
        </w:rPr>
      </w:pPr>
    </w:p>
    <w:p w:rsidR="006401D9" w:rsidRDefault="00727C3C">
      <w:pPr>
        <w:ind w:right="600"/>
        <w:rPr>
          <w:rFonts w:ascii="仿宋" w:eastAsia="仿宋" w:hAnsi="仿宋" w:cs="仿宋"/>
          <w:sz w:val="30"/>
          <w:szCs w:val="30"/>
        </w:rPr>
      </w:pPr>
      <w:r>
        <w:rPr>
          <w:rFonts w:ascii="仿宋" w:eastAsia="仿宋" w:hAnsi="仿宋" w:cs="仿宋" w:hint="eastAsia"/>
          <w:sz w:val="30"/>
          <w:szCs w:val="30"/>
        </w:rPr>
        <w:t>出处：</w:t>
      </w:r>
    </w:p>
    <w:p w:rsidR="006401D9" w:rsidRDefault="00727C3C">
      <w:pPr>
        <w:ind w:right="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w:t>
      </w:r>
    </w:p>
    <w:p w:rsidR="006401D9" w:rsidRDefault="006401D9">
      <w:pPr>
        <w:ind w:right="600"/>
        <w:rPr>
          <w:rFonts w:ascii="仿宋" w:eastAsia="仿宋" w:hAnsi="仿宋" w:cs="仿宋"/>
          <w:sz w:val="30"/>
          <w:szCs w:val="30"/>
        </w:rPr>
      </w:pPr>
    </w:p>
    <w:sectPr w:rsidR="006401D9" w:rsidSect="006401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C3C" w:rsidRDefault="00727C3C" w:rsidP="00291BAA">
      <w:r>
        <w:separator/>
      </w:r>
    </w:p>
  </w:endnote>
  <w:endnote w:type="continuationSeparator" w:id="0">
    <w:p w:rsidR="00727C3C" w:rsidRDefault="00727C3C" w:rsidP="00291B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C3C" w:rsidRDefault="00727C3C" w:rsidP="00291BAA">
      <w:r>
        <w:separator/>
      </w:r>
    </w:p>
  </w:footnote>
  <w:footnote w:type="continuationSeparator" w:id="0">
    <w:p w:rsidR="00727C3C" w:rsidRDefault="00727C3C" w:rsidP="00291B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2F25EE"/>
    <w:multiLevelType w:val="multilevel"/>
    <w:tmpl w:val="682F25EE"/>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5C11"/>
    <w:rsid w:val="000744A8"/>
    <w:rsid w:val="000D628A"/>
    <w:rsid w:val="000F61AA"/>
    <w:rsid w:val="00291BAA"/>
    <w:rsid w:val="00350E84"/>
    <w:rsid w:val="00352455"/>
    <w:rsid w:val="0038748A"/>
    <w:rsid w:val="003A1577"/>
    <w:rsid w:val="003B5C11"/>
    <w:rsid w:val="00597F64"/>
    <w:rsid w:val="006401D9"/>
    <w:rsid w:val="006947B6"/>
    <w:rsid w:val="006C5546"/>
    <w:rsid w:val="00727C3C"/>
    <w:rsid w:val="00905624"/>
    <w:rsid w:val="0092656C"/>
    <w:rsid w:val="009F52FF"/>
    <w:rsid w:val="00A94710"/>
    <w:rsid w:val="00AF022A"/>
    <w:rsid w:val="00B16FC0"/>
    <w:rsid w:val="00B33092"/>
    <w:rsid w:val="00B351DD"/>
    <w:rsid w:val="00B42487"/>
    <w:rsid w:val="00C07A18"/>
    <w:rsid w:val="00C47A7F"/>
    <w:rsid w:val="00C519B0"/>
    <w:rsid w:val="00CD2794"/>
    <w:rsid w:val="00DD268A"/>
    <w:rsid w:val="05AA4844"/>
    <w:rsid w:val="0DFE7D9F"/>
    <w:rsid w:val="27FA560C"/>
    <w:rsid w:val="2C7B5561"/>
    <w:rsid w:val="2D085D13"/>
    <w:rsid w:val="64185217"/>
    <w:rsid w:val="7D2775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1D9"/>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401D9"/>
    <w:pPr>
      <w:tabs>
        <w:tab w:val="center" w:pos="4153"/>
        <w:tab w:val="right" w:pos="8306"/>
      </w:tabs>
      <w:snapToGrid w:val="0"/>
      <w:jc w:val="left"/>
    </w:pPr>
    <w:rPr>
      <w:sz w:val="18"/>
      <w:szCs w:val="18"/>
    </w:rPr>
  </w:style>
  <w:style w:type="paragraph" w:styleId="a4">
    <w:name w:val="header"/>
    <w:basedOn w:val="a"/>
    <w:link w:val="Char0"/>
    <w:uiPriority w:val="99"/>
    <w:unhideWhenUsed/>
    <w:rsid w:val="006401D9"/>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6401D9"/>
    <w:pPr>
      <w:ind w:firstLineChars="200" w:firstLine="420"/>
    </w:pPr>
  </w:style>
  <w:style w:type="character" w:customStyle="1" w:styleId="Char0">
    <w:name w:val="页眉 Char"/>
    <w:basedOn w:val="a0"/>
    <w:link w:val="a4"/>
    <w:uiPriority w:val="99"/>
    <w:rsid w:val="006401D9"/>
    <w:rPr>
      <w:rFonts w:ascii="Times New Roman" w:eastAsia="宋体" w:hAnsi="Times New Roman" w:cs="Times New Roman"/>
      <w:sz w:val="18"/>
      <w:szCs w:val="18"/>
    </w:rPr>
  </w:style>
  <w:style w:type="character" w:customStyle="1" w:styleId="Char">
    <w:name w:val="页脚 Char"/>
    <w:basedOn w:val="a0"/>
    <w:link w:val="a3"/>
    <w:uiPriority w:val="99"/>
    <w:rsid w:val="006401D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江军学</dc:creator>
  <cp:lastModifiedBy>bjacpb</cp:lastModifiedBy>
  <cp:revision>10</cp:revision>
  <dcterms:created xsi:type="dcterms:W3CDTF">2018-02-11T01:45:00Z</dcterms:created>
  <dcterms:modified xsi:type="dcterms:W3CDTF">2018-04-11T05:27:00Z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